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0669" w:rsidRDefault="003A0669">
            <w:pPr>
              <w:pStyle w:val="Untertitel"/>
              <w:jc w:val="left"/>
            </w:pPr>
            <w:r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0669" w:rsidRDefault="003A0669">
            <w:pPr>
              <w:pStyle w:val="Untertitel"/>
            </w:pPr>
            <w:r>
              <w:t>Ort, Datum</w:t>
            </w: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69" w:rsidRDefault="003A0669">
            <w:pPr>
              <w:pStyle w:val="Untertitel"/>
            </w:pP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0669" w:rsidRDefault="003A0669">
            <w:pPr>
              <w:pStyle w:val="Untertitel"/>
            </w:pPr>
            <w:r>
              <w:t>Anschrift</w:t>
            </w: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69" w:rsidRDefault="003A0669">
            <w:pPr>
              <w:pStyle w:val="Untertitel"/>
            </w:pP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0669" w:rsidRDefault="003A0669">
            <w:pPr>
              <w:pStyle w:val="Untertitel"/>
            </w:pPr>
            <w:r>
              <w:t>Kontaktstelle</w:t>
            </w: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A0669" w:rsidRDefault="003A0669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A0669" w:rsidRDefault="003A0669">
            <w:pPr>
              <w:pStyle w:val="Untertitel"/>
              <w:jc w:val="left"/>
            </w:pPr>
            <w:r>
              <w:t>Telefax</w:t>
            </w: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0669" w:rsidRDefault="003A0669">
            <w:pPr>
              <w:pStyle w:val="Untertitel"/>
              <w:jc w:val="left"/>
            </w:pPr>
            <w:r>
              <w:t>E-Mail-Adresse</w:t>
            </w: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</w:tr>
      <w:tr w:rsidR="003A0669" w:rsidTr="003A0669">
        <w:trPr>
          <w:trHeight w:hRule="exact" w:val="163"/>
          <w:jc w:val="right"/>
        </w:trPr>
        <w:tc>
          <w:tcPr>
            <w:tcW w:w="5210" w:type="dxa"/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669" w:rsidRDefault="003A0669">
            <w:pPr>
              <w:pStyle w:val="Untertitel"/>
              <w:jc w:val="left"/>
            </w:pP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0669" w:rsidRDefault="003A0669">
            <w:pPr>
              <w:pStyle w:val="Untertitel"/>
              <w:jc w:val="left"/>
            </w:pPr>
            <w:r>
              <w:t>Geschäftszeichen</w:t>
            </w: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0669" w:rsidRDefault="003A0669">
            <w:pPr>
              <w:pStyle w:val="Untertitel"/>
              <w:jc w:val="left"/>
            </w:pPr>
            <w:r>
              <w:t>Vergabe-Nr.</w:t>
            </w: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0669" w:rsidRDefault="003A0669">
            <w:pPr>
              <w:pStyle w:val="Untertitel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3A0669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69" w:rsidRDefault="003A0669">
            <w:pPr>
              <w:pStyle w:val="Untertitel"/>
              <w:jc w:val="left"/>
            </w:pPr>
            <w:r>
              <w:t>DE</w:t>
            </w:r>
          </w:p>
        </w:tc>
      </w:tr>
    </w:tbl>
    <w:p w:rsidR="00C2419E" w:rsidRDefault="00C2419E" w:rsidP="00C2419E">
      <w:pPr>
        <w:pStyle w:val="KeinLeerraum"/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3397"/>
        <w:gridCol w:w="2843"/>
        <w:gridCol w:w="3366"/>
      </w:tblGrid>
      <w:tr w:rsidR="00C2419E" w:rsidTr="00C2419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9E" w:rsidRDefault="00C2419E" w:rsidP="00820AF1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Ende der Frist für </w:t>
            </w:r>
            <w:r w:rsidR="00820AF1">
              <w:rPr>
                <w:sz w:val="16"/>
                <w:szCs w:val="16"/>
              </w:rPr>
              <w:t>Bieteranfragen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9E" w:rsidRDefault="00C2419E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Ende der Angebotsfrist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9E" w:rsidRDefault="00C2419E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Ende der Bindefrist</w:t>
            </w:r>
          </w:p>
        </w:tc>
      </w:tr>
      <w:tr w:rsidR="00C2419E" w:rsidTr="00C2419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E" w:rsidRDefault="00C2419E">
            <w:pPr>
              <w:pStyle w:val="KeinLeerraum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E" w:rsidRDefault="00C2419E">
            <w:pPr>
              <w:pStyle w:val="KeinLeerraum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E" w:rsidRDefault="00C2419E">
            <w:pPr>
              <w:pStyle w:val="KeinLeerraum"/>
            </w:pPr>
          </w:p>
        </w:tc>
      </w:tr>
    </w:tbl>
    <w:p w:rsidR="00C2419E" w:rsidRDefault="00C2419E" w:rsidP="00C2419E">
      <w:pPr>
        <w:pStyle w:val="KeinLeerraum"/>
      </w:pPr>
    </w:p>
    <w:p w:rsidR="003A0669" w:rsidRDefault="003A0669" w:rsidP="003A0669">
      <w:pPr>
        <w:pStyle w:val="KeinLeerraum"/>
      </w:pPr>
    </w:p>
    <w:p w:rsidR="003A0669" w:rsidRDefault="003A0669" w:rsidP="003A0669">
      <w:pPr>
        <w:pStyle w:val="berschrift2"/>
        <w:numPr>
          <w:ilvl w:val="0"/>
          <w:numId w:val="0"/>
        </w:numPr>
        <w:jc w:val="both"/>
      </w:pPr>
      <w:r>
        <w:t xml:space="preserve">Aufforderung zur </w:t>
      </w:r>
      <w:r w:rsidR="00C2419E">
        <w:t>Abgabe eines Angebotes</w:t>
      </w:r>
    </w:p>
    <w:p w:rsidR="003A0669" w:rsidRDefault="004B4D30" w:rsidP="003A0669">
      <w:pPr>
        <w:spacing w:before="0" w:line="240" w:lineRule="auto"/>
        <w:ind w:firstLine="0"/>
        <w:rPr>
          <w:sz w:val="16"/>
          <w:szCs w:val="16"/>
        </w:rPr>
      </w:pPr>
      <w:r>
        <w:rPr>
          <w:sz w:val="16"/>
          <w:szCs w:val="16"/>
        </w:rPr>
        <w:t>(zum Verbleib beim Bewerber/Bieter bestimmt)</w:t>
      </w:r>
    </w:p>
    <w:p w:rsidR="004B4D30" w:rsidRDefault="004B4D30" w:rsidP="003A0669">
      <w:pPr>
        <w:spacing w:before="0" w:line="240" w:lineRule="auto"/>
        <w:ind w:firstLine="0"/>
        <w:rPr>
          <w:sz w:val="16"/>
          <w:szCs w:val="16"/>
        </w:rPr>
      </w:pPr>
    </w:p>
    <w:p w:rsidR="003A0669" w:rsidRPr="005E7F1B" w:rsidRDefault="00A26BB9" w:rsidP="003A0669">
      <w:pPr>
        <w:ind w:firstLine="0"/>
        <w:rPr>
          <w:rFonts w:cs="Arial"/>
          <w:szCs w:val="20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61974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4D30" w:rsidRPr="005E7F1B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3A0669" w:rsidRPr="005E7F1B">
        <w:rPr>
          <w:rFonts w:cs="Arial"/>
          <w:szCs w:val="20"/>
        </w:rPr>
        <w:t>Ihr Teilnahmeantrag vom ______________</w:t>
      </w:r>
    </w:p>
    <w:p w:rsidR="004B4D30" w:rsidRPr="005E7F1B" w:rsidRDefault="00A26BB9" w:rsidP="004B4D30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512098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4D30" w:rsidRPr="005E7F1B">
            <w:rPr>
              <w:rFonts w:cs="Arial" w:hint="eastAsia"/>
              <w:sz w:val="24"/>
              <w:szCs w:val="24"/>
            </w:rPr>
            <w:t>☐</w:t>
          </w:r>
        </w:sdtContent>
      </w:sdt>
      <w:r w:rsidR="004B4D30" w:rsidRPr="005E7F1B">
        <w:rPr>
          <w:rFonts w:cs="Arial"/>
          <w:sz w:val="24"/>
          <w:szCs w:val="24"/>
        </w:rPr>
        <w:t xml:space="preserve"> </w:t>
      </w:r>
      <w:r w:rsidR="004B4D30" w:rsidRPr="005E7F1B">
        <w:rPr>
          <w:rFonts w:cs="Arial"/>
          <w:szCs w:val="20"/>
        </w:rPr>
        <w:t>Auftragsbekanntmachung vom  ______________</w:t>
      </w:r>
    </w:p>
    <w:p w:rsidR="004B4D30" w:rsidRDefault="004B4D30" w:rsidP="003A0669">
      <w:pPr>
        <w:ind w:firstLine="0"/>
        <w:rPr>
          <w:rFonts w:cs="Arial"/>
          <w:szCs w:val="20"/>
        </w:rPr>
      </w:pPr>
    </w:p>
    <w:p w:rsidR="003A0669" w:rsidRDefault="003A0669" w:rsidP="003A0669">
      <w:pPr>
        <w:spacing w:before="0" w:line="240" w:lineRule="auto"/>
        <w:ind w:firstLine="0"/>
        <w:rPr>
          <w:sz w:val="16"/>
          <w:szCs w:val="16"/>
        </w:rPr>
      </w:pPr>
    </w:p>
    <w:p w:rsidR="003A0669" w:rsidRDefault="003A0669" w:rsidP="003A0669">
      <w:pPr>
        <w:ind w:firstLine="0"/>
      </w:pPr>
      <w:r>
        <w:t>Lieferung/Leistung von</w:t>
      </w: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0669" w:rsidTr="003A0669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0669" w:rsidRDefault="003A0669">
            <w:pPr>
              <w:pStyle w:val="KeinLeerraum"/>
            </w:pPr>
          </w:p>
        </w:tc>
      </w:tr>
      <w:tr w:rsidR="003A0669" w:rsidTr="003A0669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A0669" w:rsidRDefault="003A0669">
            <w:pPr>
              <w:pStyle w:val="KeinLeerraum"/>
              <w:jc w:val="left"/>
            </w:pPr>
          </w:p>
        </w:tc>
      </w:tr>
    </w:tbl>
    <w:p w:rsidR="003A0669" w:rsidRDefault="003A0669" w:rsidP="003A0669">
      <w:pPr>
        <w:pStyle w:val="KeinLeerraum"/>
      </w:pPr>
    </w:p>
    <w:p w:rsidR="003A0669" w:rsidRDefault="003A0669" w:rsidP="003A0669">
      <w:pPr>
        <w:ind w:firstLine="0"/>
      </w:pPr>
      <w:r>
        <w:t>Sehr geehrte Damen und Herren,</w:t>
      </w:r>
    </w:p>
    <w:p w:rsidR="003A0669" w:rsidRDefault="003A0669" w:rsidP="003A0669">
      <w:pPr>
        <w:ind w:firstLine="0"/>
      </w:pPr>
      <w:r>
        <w:t>es ist beabsichtigt, die in der anliegenden Beschreibung bezeichneten Leistungen</w:t>
      </w:r>
    </w:p>
    <w:p w:rsidR="00864D41" w:rsidRPr="005E7F1B" w:rsidRDefault="00A26BB9" w:rsidP="003A0669">
      <w:pPr>
        <w:ind w:firstLine="0"/>
        <w:rPr>
          <w:rFonts w:cs="Arial"/>
          <w:szCs w:val="20"/>
        </w:rPr>
      </w:pPr>
      <w:sdt>
        <w:sdtPr>
          <w:rPr>
            <w:rFonts w:ascii="MS Gothic" w:eastAsia="MS Gothic" w:cs="Arial"/>
            <w:sz w:val="24"/>
            <w:szCs w:val="24"/>
          </w:rPr>
          <w:id w:val="-145092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864D41" w:rsidRPr="005E7F1B">
        <w:rPr>
          <w:rFonts w:cs="Arial"/>
          <w:szCs w:val="20"/>
        </w:rPr>
        <w:t>in einer öffentlichen Ausschreibung</w:t>
      </w:r>
    </w:p>
    <w:p w:rsidR="003A0669" w:rsidRPr="005E7F1B" w:rsidRDefault="00A26BB9" w:rsidP="003A0669">
      <w:pPr>
        <w:ind w:firstLine="0"/>
        <w:rPr>
          <w:rFonts w:cs="Arial"/>
          <w:sz w:val="24"/>
          <w:szCs w:val="24"/>
        </w:rPr>
      </w:pPr>
      <w:sdt>
        <w:sdtPr>
          <w:rPr>
            <w:rFonts w:ascii="MS Gothic" w:eastAsia="MS Gothic"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cs="Arial"/>
              <w:sz w:val="24"/>
              <w:szCs w:val="24"/>
            </w:rPr>
            <w:t>☐</w:t>
          </w:r>
        </w:sdtContent>
      </w:sdt>
      <w:r w:rsidR="00864D41" w:rsidRPr="005E7F1B">
        <w:rPr>
          <w:rFonts w:cs="Arial"/>
          <w:sz w:val="24"/>
          <w:szCs w:val="24"/>
        </w:rPr>
        <w:t xml:space="preserve"> </w:t>
      </w:r>
      <w:r w:rsidR="00864D41" w:rsidRPr="005E7F1B">
        <w:rPr>
          <w:rFonts w:cs="Arial"/>
          <w:szCs w:val="20"/>
        </w:rPr>
        <w:t>in einer beschränkten Ausschreibung</w:t>
      </w:r>
    </w:p>
    <w:p w:rsidR="00864D41" w:rsidRPr="005E7F1B" w:rsidRDefault="00A26BB9" w:rsidP="003A0669">
      <w:pPr>
        <w:ind w:firstLine="0"/>
      </w:pPr>
      <w:sdt>
        <w:sdtPr>
          <w:rPr>
            <w:rFonts w:ascii="MS Gothic" w:eastAsia="MS Gothic" w:cs="Arial"/>
            <w:sz w:val="24"/>
            <w:szCs w:val="24"/>
          </w:rPr>
          <w:id w:val="-79235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864D41" w:rsidRPr="005E7F1B">
        <w:rPr>
          <w:rFonts w:cs="Arial"/>
          <w:szCs w:val="20"/>
        </w:rPr>
        <w:t>in einer Verhandlungsvergabe</w:t>
      </w:r>
      <w:r w:rsidR="003A0669" w:rsidRPr="005E7F1B">
        <w:t xml:space="preserve"> </w:t>
      </w:r>
    </w:p>
    <w:p w:rsidR="00864D41" w:rsidRDefault="00864D41" w:rsidP="003A0669">
      <w:pPr>
        <w:ind w:firstLine="0"/>
      </w:pPr>
    </w:p>
    <w:p w:rsidR="003A0669" w:rsidRDefault="003A0669" w:rsidP="003A0669">
      <w:pPr>
        <w:ind w:firstLine="0"/>
      </w:pPr>
      <w:r>
        <w:t>zu vergeben.</w:t>
      </w:r>
    </w:p>
    <w:p w:rsidR="004B4D30" w:rsidRPr="00D333BD" w:rsidRDefault="003A0669" w:rsidP="00D333BD">
      <w:pPr>
        <w:ind w:firstLine="0"/>
        <w:rPr>
          <w:rFonts w:cs="Arial"/>
          <w:b/>
          <w:bCs/>
          <w:szCs w:val="20"/>
        </w:rPr>
      </w:pPr>
      <w:r w:rsidRPr="00D333BD">
        <w:rPr>
          <w:rFonts w:cs="Arial"/>
          <w:b/>
          <w:szCs w:val="20"/>
        </w:rPr>
        <w:t xml:space="preserve">Es gelten die Bewerbungs-, Vergabe- und Vertragsbedingungen. Die </w:t>
      </w:r>
      <w:r w:rsidR="00C90A53" w:rsidRPr="00D333BD">
        <w:rPr>
          <w:rFonts w:cs="Arial"/>
          <w:b/>
          <w:szCs w:val="20"/>
        </w:rPr>
        <w:t>Allgemeinen Vertragsbedi</w:t>
      </w:r>
      <w:r w:rsidR="00C90A53" w:rsidRPr="00D333BD">
        <w:rPr>
          <w:rFonts w:cs="Arial"/>
          <w:b/>
          <w:szCs w:val="20"/>
        </w:rPr>
        <w:t>n</w:t>
      </w:r>
      <w:r w:rsidR="00C90A53" w:rsidRPr="00D333BD">
        <w:rPr>
          <w:rFonts w:cs="Arial"/>
          <w:b/>
          <w:szCs w:val="20"/>
        </w:rPr>
        <w:t>gungen für die Ausführung von Leistungen (VOL/B)</w:t>
      </w:r>
      <w:r w:rsidRPr="00D333BD">
        <w:rPr>
          <w:rFonts w:cs="Arial"/>
          <w:b/>
          <w:szCs w:val="20"/>
        </w:rPr>
        <w:t xml:space="preserve"> sowie die beigefügten Zusätzlichen Vertrag</w:t>
      </w:r>
      <w:r w:rsidRPr="00D333BD">
        <w:rPr>
          <w:rFonts w:cs="Arial"/>
          <w:b/>
          <w:szCs w:val="20"/>
        </w:rPr>
        <w:t>s</w:t>
      </w:r>
      <w:r w:rsidRPr="00D333BD">
        <w:rPr>
          <w:rFonts w:cs="Arial"/>
          <w:b/>
          <w:szCs w:val="20"/>
        </w:rPr>
        <w:t>bedingungen des Landes Brandenburg und ggf. Ergänzenden und Besonderen Vertragsbedi</w:t>
      </w:r>
      <w:r w:rsidRPr="00D333BD">
        <w:rPr>
          <w:rFonts w:cs="Arial"/>
          <w:b/>
          <w:szCs w:val="20"/>
        </w:rPr>
        <w:t>n</w:t>
      </w:r>
      <w:r w:rsidRPr="00D333BD">
        <w:rPr>
          <w:rFonts w:cs="Arial"/>
          <w:b/>
          <w:szCs w:val="20"/>
        </w:rPr>
        <w:t xml:space="preserve">gungen werden </w:t>
      </w:r>
      <w:proofErr w:type="spellStart"/>
      <w:r w:rsidRPr="00D333BD">
        <w:rPr>
          <w:rFonts w:cs="Arial"/>
          <w:b/>
          <w:szCs w:val="20"/>
        </w:rPr>
        <w:t>Vertragsbestandteil.</w:t>
      </w:r>
      <w:r w:rsidR="004B4D30" w:rsidRPr="00D333BD">
        <w:rPr>
          <w:rFonts w:cs="Arial"/>
          <w:b/>
          <w:bCs/>
          <w:szCs w:val="20"/>
        </w:rPr>
        <w:t>Es</w:t>
      </w:r>
      <w:proofErr w:type="spellEnd"/>
      <w:r w:rsidR="004B4D30" w:rsidRPr="00D333BD">
        <w:rPr>
          <w:rFonts w:cs="Arial"/>
          <w:b/>
          <w:bCs/>
          <w:szCs w:val="20"/>
        </w:rPr>
        <w:t xml:space="preserve"> ist darauf zu achten, dass das Angebot keine Verweise auf die AGB des Bieters enthält. </w:t>
      </w:r>
    </w:p>
    <w:p w:rsidR="006C0422" w:rsidRDefault="006C0422" w:rsidP="00D333BD">
      <w:pPr>
        <w:ind w:firstLine="0"/>
        <w:rPr>
          <w:rFonts w:cs="Arial"/>
          <w:szCs w:val="20"/>
        </w:rPr>
      </w:pPr>
      <w:r w:rsidRPr="006C0422">
        <w:rPr>
          <w:rFonts w:cs="Arial"/>
          <w:szCs w:val="20"/>
        </w:rPr>
        <w:t xml:space="preserve">Es gilt das Recht der Bundesrepublik Deutschland unter Ausschluss des Übereinkommens der Vereinten Nationen über Verträge über den internationalen Warenkauf (CISG = United </w:t>
      </w:r>
      <w:proofErr w:type="spellStart"/>
      <w:r w:rsidRPr="006C0422">
        <w:rPr>
          <w:rFonts w:cs="Arial"/>
          <w:szCs w:val="20"/>
        </w:rPr>
        <w:t>Nations</w:t>
      </w:r>
      <w:proofErr w:type="spellEnd"/>
      <w:r w:rsidRPr="006C0422">
        <w:rPr>
          <w:rFonts w:cs="Arial"/>
          <w:szCs w:val="20"/>
        </w:rPr>
        <w:t xml:space="preserve"> </w:t>
      </w:r>
      <w:proofErr w:type="spellStart"/>
      <w:r w:rsidRPr="006C0422">
        <w:rPr>
          <w:rFonts w:cs="Arial"/>
          <w:szCs w:val="20"/>
        </w:rPr>
        <w:t>Convention</w:t>
      </w:r>
      <w:proofErr w:type="spellEnd"/>
      <w:r w:rsidRPr="006C0422">
        <w:rPr>
          <w:rFonts w:cs="Arial"/>
          <w:szCs w:val="20"/>
        </w:rPr>
        <w:t xml:space="preserve"> on </w:t>
      </w:r>
      <w:proofErr w:type="spellStart"/>
      <w:r w:rsidRPr="006C0422">
        <w:rPr>
          <w:rFonts w:cs="Arial"/>
          <w:szCs w:val="20"/>
        </w:rPr>
        <w:t>Contracts</w:t>
      </w:r>
      <w:proofErr w:type="spellEnd"/>
      <w:r w:rsidRPr="006C0422">
        <w:rPr>
          <w:rFonts w:cs="Arial"/>
          <w:szCs w:val="20"/>
        </w:rPr>
        <w:t xml:space="preserve"> </w:t>
      </w:r>
      <w:proofErr w:type="spellStart"/>
      <w:r w:rsidRPr="006C0422">
        <w:rPr>
          <w:rFonts w:cs="Arial"/>
          <w:szCs w:val="20"/>
        </w:rPr>
        <w:t>for</w:t>
      </w:r>
      <w:proofErr w:type="spellEnd"/>
      <w:r w:rsidRPr="006C0422">
        <w:rPr>
          <w:rFonts w:cs="Arial"/>
          <w:szCs w:val="20"/>
        </w:rPr>
        <w:t xml:space="preserve"> </w:t>
      </w:r>
      <w:proofErr w:type="spellStart"/>
      <w:r w:rsidRPr="006C0422">
        <w:rPr>
          <w:rFonts w:cs="Arial"/>
          <w:szCs w:val="20"/>
        </w:rPr>
        <w:t>the</w:t>
      </w:r>
      <w:proofErr w:type="spellEnd"/>
      <w:r w:rsidRPr="006C0422">
        <w:rPr>
          <w:rFonts w:cs="Arial"/>
          <w:szCs w:val="20"/>
        </w:rPr>
        <w:t xml:space="preserve"> international </w:t>
      </w:r>
      <w:proofErr w:type="spellStart"/>
      <w:r w:rsidRPr="006C0422">
        <w:rPr>
          <w:rFonts w:cs="Arial"/>
          <w:szCs w:val="20"/>
        </w:rPr>
        <w:t>Sales</w:t>
      </w:r>
      <w:proofErr w:type="spellEnd"/>
      <w:r w:rsidRPr="006C0422">
        <w:rPr>
          <w:rFonts w:cs="Arial"/>
          <w:szCs w:val="20"/>
        </w:rPr>
        <w:t xml:space="preserve"> </w:t>
      </w:r>
      <w:proofErr w:type="spellStart"/>
      <w:r w:rsidRPr="006C0422">
        <w:rPr>
          <w:rFonts w:cs="Arial"/>
          <w:szCs w:val="20"/>
        </w:rPr>
        <w:t>of</w:t>
      </w:r>
      <w:proofErr w:type="spellEnd"/>
      <w:r w:rsidRPr="006C0422">
        <w:rPr>
          <w:rFonts w:cs="Arial"/>
          <w:szCs w:val="20"/>
        </w:rPr>
        <w:t xml:space="preserve"> </w:t>
      </w:r>
      <w:proofErr w:type="spellStart"/>
      <w:r w:rsidRPr="006C0422">
        <w:rPr>
          <w:rFonts w:cs="Arial"/>
          <w:szCs w:val="20"/>
        </w:rPr>
        <w:t>Goods</w:t>
      </w:r>
      <w:proofErr w:type="spellEnd"/>
      <w:r w:rsidRPr="006C0422">
        <w:rPr>
          <w:rFonts w:cs="Arial"/>
          <w:szCs w:val="20"/>
        </w:rPr>
        <w:t>). Der Auftrag wird in deutscher Sprache erteilt. Evtl. beili</w:t>
      </w:r>
      <w:r w:rsidRPr="006C0422">
        <w:rPr>
          <w:rFonts w:cs="Arial"/>
          <w:szCs w:val="20"/>
        </w:rPr>
        <w:t>e</w:t>
      </w:r>
      <w:r w:rsidRPr="006C0422">
        <w:rPr>
          <w:rFonts w:cs="Arial"/>
          <w:szCs w:val="20"/>
        </w:rPr>
        <w:t>gende englische Fassungen der Vertragsbedingungen dienen dem besseren Verständnis. Allein bindend ist die deutsche Fassung.</w:t>
      </w:r>
    </w:p>
    <w:p w:rsidR="004B4D30" w:rsidRPr="00D333BD" w:rsidRDefault="004B4D30" w:rsidP="00D333BD">
      <w:pPr>
        <w:ind w:firstLine="0"/>
        <w:rPr>
          <w:rFonts w:cs="Arial"/>
          <w:szCs w:val="20"/>
        </w:rPr>
      </w:pPr>
      <w:r w:rsidRPr="00D333BD">
        <w:rPr>
          <w:rFonts w:cs="Arial"/>
          <w:szCs w:val="20"/>
        </w:rPr>
        <w:t>Änderungen an den Vergabeunterlagen sind unzulässig. Das Angebot muss vollständig sein und alle geforderten Angaben, Erklärungen und Preise enthalten. Nebenangebote (wenn zugelassen) müssen als solche gekennzeichnet sein.</w:t>
      </w:r>
    </w:p>
    <w:p w:rsidR="004B4D30" w:rsidRPr="00D333BD" w:rsidRDefault="004B4D30" w:rsidP="00D333BD">
      <w:pPr>
        <w:ind w:firstLine="0"/>
        <w:rPr>
          <w:rFonts w:cs="Arial"/>
          <w:szCs w:val="20"/>
        </w:rPr>
      </w:pPr>
      <w:r w:rsidRPr="00D333BD">
        <w:rPr>
          <w:rFonts w:cs="Arial"/>
          <w:szCs w:val="20"/>
        </w:rPr>
        <w:t>Sollten für den Auftragsgegenstand gewerbliche Schutzrechte bestehen, beantragt oder erwogen we</w:t>
      </w:r>
      <w:r w:rsidRPr="00D333BD">
        <w:rPr>
          <w:rFonts w:cs="Arial"/>
          <w:szCs w:val="20"/>
        </w:rPr>
        <w:t>r</w:t>
      </w:r>
      <w:r w:rsidRPr="00D333BD">
        <w:rPr>
          <w:rFonts w:cs="Arial"/>
          <w:szCs w:val="20"/>
        </w:rPr>
        <w:t>den, so hat dies der Bieter in seinem Angebot anzugeben.</w:t>
      </w:r>
    </w:p>
    <w:p w:rsidR="003A0669" w:rsidRDefault="003A0669" w:rsidP="003A0669">
      <w:pPr>
        <w:spacing w:after="0" w:line="240" w:lineRule="auto"/>
        <w:ind w:firstLine="0"/>
        <w:rPr>
          <w:rFonts w:cs="Arial"/>
          <w:sz w:val="24"/>
          <w:szCs w:val="24"/>
        </w:rPr>
      </w:pPr>
      <w:commentRangeStart w:id="0"/>
      <w:r>
        <w:rPr>
          <w:u w:val="single"/>
        </w:rPr>
        <w:t>Nur für d</w:t>
      </w:r>
      <w:r w:rsidR="00864D41">
        <w:rPr>
          <w:u w:val="single"/>
        </w:rPr>
        <w:t>ie öff</w:t>
      </w:r>
      <w:r w:rsidR="003E20E4">
        <w:rPr>
          <w:u w:val="single"/>
        </w:rPr>
        <w:t>entliche Ausschreibung:</w:t>
      </w:r>
    </w:p>
    <w:p w:rsidR="003A0669" w:rsidRDefault="003A0669" w:rsidP="003A0669">
      <w:pPr>
        <w:spacing w:before="0" w:after="0" w:line="240" w:lineRule="auto"/>
        <w:ind w:firstLine="0"/>
      </w:pPr>
      <w:r>
        <w:t xml:space="preserve">Bei Bietergemeinschaften sind alle jeweiligen Mitglieder sowie eines ihrer Mitglieder als bevollmächtigter Vertreter zu benennen (s.a. Formular </w:t>
      </w:r>
      <w:r w:rsidR="00C2419E">
        <w:rPr>
          <w:b/>
        </w:rPr>
        <w:t>4.2</w:t>
      </w:r>
      <w:r>
        <w:t>). Sie müssen insgesamt die Eignungskriterien erfüllen.</w:t>
      </w:r>
    </w:p>
    <w:p w:rsidR="003A0669" w:rsidRPr="00C2419E" w:rsidRDefault="003A0669" w:rsidP="003A0669">
      <w:pPr>
        <w:spacing w:before="0" w:line="240" w:lineRule="auto"/>
        <w:ind w:firstLine="0"/>
        <w:rPr>
          <w:b/>
        </w:rPr>
      </w:pPr>
      <w:r>
        <w:t>Wenn Sie beabsichtigen, in Bezug auf die erforderliche wirtschaftliche und finanzielle oder technische und berufliche Leistungsfähigkeit die Kapazitäten eines anderen Unter</w:t>
      </w:r>
      <w:r w:rsidR="00864D41">
        <w:t xml:space="preserve">nehmens (Eignungsleihe nach § 34 </w:t>
      </w:r>
      <w:proofErr w:type="spellStart"/>
      <w:r w:rsidR="00864D41">
        <w:t>UVgO</w:t>
      </w:r>
      <w:proofErr w:type="spellEnd"/>
      <w:r>
        <w:t xml:space="preserve">) in Anspruch zu nehmen, sind die ausgefüllten Formulare </w:t>
      </w:r>
      <w:r w:rsidR="00C2419E">
        <w:rPr>
          <w:b/>
        </w:rPr>
        <w:t>4.3</w:t>
      </w:r>
      <w:r>
        <w:t xml:space="preserve"> und </w:t>
      </w:r>
      <w:r w:rsidR="00C2419E">
        <w:rPr>
          <w:b/>
        </w:rPr>
        <w:t>4.4</w:t>
      </w:r>
      <w:r>
        <w:t xml:space="preserve"> dem Angebot beizufügen.</w:t>
      </w:r>
      <w:commentRangeEnd w:id="0"/>
      <w:r w:rsidR="004624BA">
        <w:rPr>
          <w:rStyle w:val="Kommentarzeichen"/>
        </w:rPr>
        <w:commentReference w:id="0"/>
      </w:r>
    </w:p>
    <w:p w:rsidR="003A0669" w:rsidRDefault="003A0669" w:rsidP="003A0669">
      <w:pPr>
        <w:spacing w:before="0" w:line="240" w:lineRule="auto"/>
        <w:ind w:firstLine="0"/>
      </w:pPr>
    </w:p>
    <w:p w:rsidR="00864D41" w:rsidRDefault="00864D41" w:rsidP="003A0669">
      <w:pPr>
        <w:spacing w:before="0" w:line="240" w:lineRule="auto"/>
        <w:ind w:firstLine="0"/>
      </w:pPr>
      <w:commentRangeStart w:id="1"/>
      <w:r w:rsidRPr="00864D41">
        <w:rPr>
          <w:u w:val="single"/>
        </w:rPr>
        <w:t>Nur für die Verhandlungsvergabe</w:t>
      </w:r>
      <w:r>
        <w:t>:</w:t>
      </w:r>
    </w:p>
    <w:p w:rsidR="00864D41" w:rsidRDefault="00A26BB9" w:rsidP="00864D41">
      <w:pPr>
        <w:ind w:firstLine="0"/>
      </w:pPr>
      <w:sdt>
        <w:sdtPr>
          <w:rPr>
            <w:rFonts w:cs="Arial"/>
            <w:sz w:val="24"/>
            <w:szCs w:val="24"/>
          </w:rPr>
          <w:id w:val="-1312329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D41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864D41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Der Zuschlag kann ohne die Aufnahme vo</w:t>
      </w:r>
      <w:r w:rsidR="0085081B">
        <w:rPr>
          <w:rFonts w:cs="Arial"/>
          <w:szCs w:val="20"/>
        </w:rPr>
        <w:t>n Verhandlungen erteilt werden.</w:t>
      </w:r>
      <w:commentRangeEnd w:id="1"/>
      <w:r w:rsidR="004624BA">
        <w:rPr>
          <w:rStyle w:val="Kommentarzeichen"/>
        </w:rPr>
        <w:commentReference w:id="1"/>
      </w:r>
    </w:p>
    <w:p w:rsidR="003A0669" w:rsidRDefault="003A0669" w:rsidP="003A0669">
      <w:pPr>
        <w:ind w:firstLine="0"/>
        <w:rPr>
          <w:rFonts w:cs="Arial"/>
        </w:rPr>
      </w:pPr>
      <w:r>
        <w:t>Sollten Auftragsteile an andere Unternehmen vergeben</w:t>
      </w:r>
      <w:r w:rsidR="00864D41">
        <w:t xml:space="preserve"> werden (Unteraufträge nach § 26 </w:t>
      </w:r>
      <w:proofErr w:type="spellStart"/>
      <w:r w:rsidR="00864D41">
        <w:t>UVgO</w:t>
      </w:r>
      <w:proofErr w:type="spellEnd"/>
      <w:r>
        <w:t xml:space="preserve">), ist das Formular </w:t>
      </w:r>
      <w:r w:rsidR="00C2419E">
        <w:rPr>
          <w:b/>
        </w:rPr>
        <w:t>4.3</w:t>
      </w:r>
      <w:r>
        <w:t xml:space="preserve"> auszufüllen und dem Angebot beizufügen.</w:t>
      </w:r>
    </w:p>
    <w:p w:rsidR="003A0669" w:rsidRDefault="003A0669" w:rsidP="003A0669">
      <w:pPr>
        <w:ind w:firstLine="0"/>
        <w:rPr>
          <w:rFonts w:cs="Arial"/>
        </w:rPr>
      </w:pPr>
      <w:r>
        <w:rPr>
          <w:rFonts w:cs="Arial"/>
        </w:rPr>
        <w:t>Der Zuschlag wird auf das wirtschaftlichste Angebot erteilt. Die Zuschlagskriterien sowie deren Gewic</w:t>
      </w:r>
      <w:r>
        <w:rPr>
          <w:rFonts w:cs="Arial"/>
        </w:rPr>
        <w:t>h</w:t>
      </w:r>
      <w:r>
        <w:rPr>
          <w:rFonts w:cs="Arial"/>
        </w:rPr>
        <w:t xml:space="preserve">tung/ Reihenfolge </w:t>
      </w:r>
    </w:p>
    <w:p w:rsidR="003A0669" w:rsidRPr="005E7F1B" w:rsidRDefault="00A26BB9" w:rsidP="00D333BD">
      <w:pPr>
        <w:ind w:left="284" w:firstLine="0"/>
        <w:rPr>
          <w:rFonts w:cs="Arial"/>
        </w:rPr>
      </w:pPr>
      <w:sdt>
        <w:sdtPr>
          <w:rPr>
            <w:rFonts w:cs="Arial"/>
            <w:sz w:val="24"/>
            <w:szCs w:val="24"/>
          </w:rPr>
          <w:id w:val="367803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F1B" w:rsidRPr="005E7F1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4B4D30" w:rsidRPr="005E7F1B">
        <w:rPr>
          <w:rFonts w:cs="Arial"/>
        </w:rPr>
        <w:t xml:space="preserve">ergeben sich aus </w:t>
      </w:r>
      <w:r w:rsidR="003A0669" w:rsidRPr="005E7F1B">
        <w:rPr>
          <w:rFonts w:cs="Arial"/>
          <w:szCs w:val="20"/>
        </w:rPr>
        <w:t>der Auftragsbekanntmachung</w:t>
      </w:r>
      <w:r w:rsidR="003A0669" w:rsidRPr="005E7F1B">
        <w:t>.</w:t>
      </w:r>
    </w:p>
    <w:p w:rsidR="003A0669" w:rsidRPr="005E7F1B" w:rsidRDefault="00A26BB9" w:rsidP="00D333BD">
      <w:pPr>
        <w:ind w:left="284" w:firstLine="0"/>
      </w:pPr>
      <w:sdt>
        <w:sdtPr>
          <w:rPr>
            <w:rFonts w:cs="Arial"/>
            <w:sz w:val="24"/>
            <w:szCs w:val="24"/>
          </w:rPr>
          <w:id w:val="398247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4B4D30" w:rsidRPr="005E7F1B">
        <w:rPr>
          <w:rFonts w:cs="Arial"/>
        </w:rPr>
        <w:t xml:space="preserve">ergeben sich aus </w:t>
      </w:r>
      <w:r w:rsidR="003A0669" w:rsidRPr="005E7F1B">
        <w:rPr>
          <w:rFonts w:cs="Arial"/>
          <w:szCs w:val="20"/>
        </w:rPr>
        <w:t>den Vergabeunterlagen</w:t>
      </w:r>
      <w:r w:rsidR="003A0669" w:rsidRPr="005E7F1B">
        <w:t>.</w:t>
      </w:r>
    </w:p>
    <w:commentRangeStart w:id="2"/>
    <w:p w:rsidR="004B4D30" w:rsidRDefault="00A26BB9" w:rsidP="004B4D30">
      <w:pPr>
        <w:ind w:left="284" w:firstLine="0"/>
        <w:rPr>
          <w:rFonts w:cs="Arial"/>
        </w:rPr>
      </w:pPr>
      <w:sdt>
        <w:sdtPr>
          <w:rPr>
            <w:rFonts w:cs="Arial"/>
            <w:sz w:val="24"/>
            <w:szCs w:val="24"/>
          </w:rPr>
          <w:id w:val="-1682498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4D30" w:rsidRPr="005E7F1B">
            <w:rPr>
              <w:rFonts w:cs="Arial"/>
              <w:sz w:val="24"/>
              <w:szCs w:val="24"/>
            </w:rPr>
            <w:t>☐</w:t>
          </w:r>
        </w:sdtContent>
      </w:sdt>
      <w:r w:rsidR="004B4D30" w:rsidRPr="005E7F1B">
        <w:rPr>
          <w:rFonts w:cs="Arial"/>
          <w:sz w:val="24"/>
          <w:szCs w:val="24"/>
        </w:rPr>
        <w:t xml:space="preserve"> </w:t>
      </w:r>
      <w:r w:rsidR="004B4D30" w:rsidRPr="005E7F1B">
        <w:rPr>
          <w:rFonts w:cs="Arial"/>
        </w:rPr>
        <w:t>sind nachstehend genannt:</w:t>
      </w:r>
      <w:commentRangeEnd w:id="2"/>
      <w:r w:rsidR="00BF0BC0">
        <w:rPr>
          <w:rStyle w:val="Kommentarzeichen"/>
        </w:rPr>
        <w:commentReference w:id="2"/>
      </w:r>
    </w:p>
    <w:p w:rsidR="009B586F" w:rsidRPr="005E7F1B" w:rsidRDefault="009B586F" w:rsidP="004B4D30">
      <w:pPr>
        <w:ind w:left="284" w:firstLine="0"/>
        <w:rPr>
          <w:rFonts w:cs="Arial"/>
          <w:color w:val="00B050"/>
        </w:rPr>
      </w:pPr>
    </w:p>
    <w:commentRangeStart w:id="3"/>
    <w:p w:rsidR="003A0669" w:rsidRPr="005E7F1B" w:rsidRDefault="00A26BB9" w:rsidP="003A0669">
      <w:pPr>
        <w:ind w:left="426" w:hanging="426"/>
      </w:pPr>
      <w:sdt>
        <w:sdtPr>
          <w:rPr>
            <w:rFonts w:ascii="MS Gothic" w:eastAsia="MS Gothic" w:hAnsi="MS Gothic" w:cs="Arial"/>
            <w:sz w:val="24"/>
            <w:szCs w:val="24"/>
          </w:rPr>
          <w:id w:val="27298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3D18" w:rsidRPr="005E7F1B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3A0669" w:rsidRPr="005E7F1B">
        <w:rPr>
          <w:rFonts w:cs="Arial"/>
          <w:szCs w:val="20"/>
        </w:rPr>
        <w:t>Eine Angebotsabgabe auf Lose ist möglich</w:t>
      </w:r>
      <w:r w:rsidR="003A0669" w:rsidRPr="005E7F1B">
        <w:t>. Der Umfang der Lose ergibt sich aus der Leistungsb</w:t>
      </w:r>
      <w:r w:rsidR="003A0669" w:rsidRPr="005E7F1B">
        <w:t>e</w:t>
      </w:r>
      <w:r w:rsidR="003A0669" w:rsidRPr="005E7F1B">
        <w:t>schreibung. Das Angebot kann sich erstrecken auf</w:t>
      </w:r>
    </w:p>
    <w:p w:rsidR="003A0669" w:rsidRPr="005E7F1B" w:rsidRDefault="00A26BB9" w:rsidP="003A0669">
      <w:pPr>
        <w:ind w:firstLine="426"/>
      </w:pPr>
      <w:sdt>
        <w:sdtPr>
          <w:rPr>
            <w:rFonts w:ascii="MS Gothic" w:eastAsia="MS Gothic" w:hAnsi="MS Gothic" w:cs="Arial"/>
            <w:sz w:val="24"/>
            <w:szCs w:val="24"/>
          </w:rPr>
          <w:id w:val="71629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3A0669" w:rsidRPr="005E7F1B">
        <w:rPr>
          <w:rFonts w:cs="Arial"/>
          <w:szCs w:val="20"/>
        </w:rPr>
        <w:t>alle Lose (alle Lose müssen angeboten werden)</w:t>
      </w:r>
      <w:r w:rsidR="003A0669" w:rsidRPr="005E7F1B">
        <w:t>.</w:t>
      </w:r>
    </w:p>
    <w:p w:rsidR="003A0669" w:rsidRPr="005E7F1B" w:rsidRDefault="00A26BB9" w:rsidP="003A0669">
      <w:pPr>
        <w:ind w:firstLine="426"/>
      </w:pPr>
      <w:sdt>
        <w:sdtPr>
          <w:rPr>
            <w:rFonts w:ascii="MS Gothic" w:eastAsia="MS Gothic" w:hAnsi="MS Gothic" w:cs="Arial"/>
            <w:sz w:val="24"/>
            <w:szCs w:val="24"/>
          </w:rPr>
          <w:id w:val="1466472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3A0669" w:rsidRPr="005E7F1B">
        <w:rPr>
          <w:rFonts w:cs="Arial"/>
          <w:szCs w:val="20"/>
        </w:rPr>
        <w:t>mehrere Lose.</w:t>
      </w:r>
    </w:p>
    <w:p w:rsidR="003A0669" w:rsidRPr="005E7F1B" w:rsidRDefault="00A26BB9" w:rsidP="003A0669">
      <w:pPr>
        <w:ind w:firstLine="426"/>
      </w:pPr>
      <w:sdt>
        <w:sdtPr>
          <w:rPr>
            <w:rFonts w:ascii="MS Gothic" w:eastAsia="MS Gothic" w:hAnsi="MS Gothic" w:cs="Arial"/>
            <w:sz w:val="24"/>
            <w:szCs w:val="24"/>
          </w:rPr>
          <w:id w:val="1863159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3A0669" w:rsidRPr="005E7F1B">
        <w:rPr>
          <w:rFonts w:cs="Arial"/>
          <w:szCs w:val="20"/>
        </w:rPr>
        <w:t>nur ein Los</w:t>
      </w:r>
      <w:r w:rsidR="003A0669" w:rsidRPr="005E7F1B">
        <w:rPr>
          <w:szCs w:val="20"/>
        </w:rPr>
        <w:t>.</w:t>
      </w:r>
    </w:p>
    <w:p w:rsidR="003A0669" w:rsidRPr="005E7F1B" w:rsidRDefault="003A0669" w:rsidP="003A0669">
      <w:pPr>
        <w:ind w:firstLine="426"/>
      </w:pPr>
      <w:r w:rsidRPr="005E7F1B">
        <w:t>Bei zugelassener Angebotsabgabe für mehr als ein Los:</w:t>
      </w:r>
    </w:p>
    <w:p w:rsidR="003A0669" w:rsidRPr="005E7F1B" w:rsidRDefault="00A26BB9" w:rsidP="003A0669">
      <w:pPr>
        <w:ind w:firstLine="426"/>
      </w:pPr>
      <w:sdt>
        <w:sdtPr>
          <w:rPr>
            <w:rFonts w:ascii="MS Gothic" w:eastAsia="MS Gothic" w:hAnsi="MS Gothic" w:cs="Arial"/>
            <w:sz w:val="24"/>
            <w:szCs w:val="24"/>
          </w:rPr>
          <w:id w:val="-202712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3A0669" w:rsidRPr="005E7F1B">
        <w:t>Beschränkung der Anzahl der Lose, für die ein Bieter ein Angebot einreichen kann.</w:t>
      </w:r>
    </w:p>
    <w:p w:rsidR="003A0669" w:rsidRPr="005E7F1B" w:rsidRDefault="003A0669" w:rsidP="003A0669">
      <w:pPr>
        <w:ind w:firstLine="426"/>
      </w:pPr>
      <w:r w:rsidRPr="005E7F1B">
        <w:lastRenderedPageBreak/>
        <w:tab/>
        <w:t xml:space="preserve">Angabe der Anzahl der Lose und ggf. Angabe einer Loskombination: </w:t>
      </w:r>
    </w:p>
    <w:tbl>
      <w:tblPr>
        <w:tblStyle w:val="Tabellenraster"/>
        <w:tblW w:w="8844" w:type="dxa"/>
        <w:jc w:val="right"/>
        <w:tblInd w:w="85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3D18" w:rsidRPr="003A3D18" w:rsidTr="003A0669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0669" w:rsidRPr="005E7F1B" w:rsidRDefault="003A0669">
            <w:pPr>
              <w:pStyle w:val="KeinLeerraum"/>
            </w:pPr>
          </w:p>
        </w:tc>
      </w:tr>
      <w:tr w:rsidR="003A3D18" w:rsidRPr="003A3D18" w:rsidTr="003A0669">
        <w:trPr>
          <w:trHeight w:val="340"/>
          <w:jc w:val="right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A0669" w:rsidRPr="005E7F1B" w:rsidRDefault="003A0669">
            <w:pPr>
              <w:pStyle w:val="KeinLeerraum"/>
            </w:pPr>
          </w:p>
        </w:tc>
      </w:tr>
    </w:tbl>
    <w:p w:rsidR="003A0669" w:rsidRPr="005E7F1B" w:rsidRDefault="00A26BB9" w:rsidP="003A0669">
      <w:pPr>
        <w:ind w:firstLine="426"/>
      </w:pPr>
      <w:sdt>
        <w:sdtPr>
          <w:rPr>
            <w:rFonts w:ascii="MS Gothic" w:eastAsia="MS Gothic" w:hAnsi="MS Gothic" w:cs="Arial"/>
            <w:sz w:val="24"/>
            <w:szCs w:val="24"/>
          </w:rPr>
          <w:id w:val="638157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3A0669" w:rsidRPr="005E7F1B">
        <w:t>Beschränkung der Zahl der Lose, für die ein Bieter den Zuschlag erhalten kann.</w:t>
      </w:r>
    </w:p>
    <w:p w:rsidR="003A0669" w:rsidRPr="005E7F1B" w:rsidRDefault="003A0669" w:rsidP="003A0669">
      <w:pPr>
        <w:tabs>
          <w:tab w:val="left" w:pos="709"/>
        </w:tabs>
        <w:ind w:left="2694" w:hanging="2268"/>
        <w:jc w:val="left"/>
      </w:pPr>
      <w:r w:rsidRPr="005E7F1B">
        <w:tab/>
        <w:t xml:space="preserve">Höchstzahl der Lose: siehe Auftragsbekanntmachung </w:t>
      </w:r>
    </w:p>
    <w:p w:rsidR="003A0669" w:rsidRPr="005E7F1B" w:rsidRDefault="003A0669" w:rsidP="003A0669">
      <w:pPr>
        <w:tabs>
          <w:tab w:val="left" w:pos="709"/>
        </w:tabs>
        <w:ind w:left="709" w:firstLine="0"/>
        <w:rPr>
          <w:szCs w:val="20"/>
        </w:rPr>
      </w:pPr>
      <w:r w:rsidRPr="005E7F1B">
        <w:t>Bedingungen zur Ermittlung derjenigen Lose, für die ein Bieter den Zuschlag erhält, falls sein A</w:t>
      </w:r>
      <w:r w:rsidRPr="005E7F1B">
        <w:t>n</w:t>
      </w:r>
      <w:r w:rsidRPr="005E7F1B">
        <w:t>gebot in mehr Losen das wirtschaftlichste ist als der angegebenen Höchstzahl an Losen:</w:t>
      </w:r>
    </w:p>
    <w:tbl>
      <w:tblPr>
        <w:tblStyle w:val="Tabellenraster"/>
        <w:tblW w:w="8844" w:type="dxa"/>
        <w:jc w:val="right"/>
        <w:tblInd w:w="85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3D18" w:rsidRPr="003A3D18" w:rsidTr="003A0669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0669" w:rsidRPr="005E7F1B" w:rsidRDefault="003A0669">
            <w:pPr>
              <w:pStyle w:val="KeinLeerraum"/>
            </w:pPr>
          </w:p>
        </w:tc>
      </w:tr>
      <w:tr w:rsidR="003A3D18" w:rsidRPr="003A3D18" w:rsidTr="003A0669">
        <w:trPr>
          <w:trHeight w:val="340"/>
          <w:jc w:val="right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B586F" w:rsidRPr="005E7F1B" w:rsidRDefault="009B586F">
            <w:pPr>
              <w:pStyle w:val="KeinLeerraum"/>
            </w:pPr>
          </w:p>
        </w:tc>
      </w:tr>
    </w:tbl>
    <w:p w:rsidR="009B586F" w:rsidRPr="005E7F1B" w:rsidRDefault="00A26BB9" w:rsidP="009B586F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672419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86F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B586F">
        <w:rPr>
          <w:rFonts w:cs="Arial"/>
          <w:sz w:val="24"/>
          <w:szCs w:val="24"/>
        </w:rPr>
        <w:t xml:space="preserve"> </w:t>
      </w:r>
      <w:r w:rsidR="009B586F">
        <w:rPr>
          <w:rFonts w:cs="Arial"/>
          <w:szCs w:val="20"/>
        </w:rPr>
        <w:t>Eine Teilung der Leistung in Lose ist nicht vorgesehen. Es muss die Gesamtleistung angeboten we</w:t>
      </w:r>
      <w:r w:rsidR="009B586F">
        <w:rPr>
          <w:rFonts w:cs="Arial"/>
          <w:szCs w:val="20"/>
        </w:rPr>
        <w:t>r</w:t>
      </w:r>
      <w:r w:rsidR="009B586F">
        <w:rPr>
          <w:rFonts w:cs="Arial"/>
          <w:szCs w:val="20"/>
        </w:rPr>
        <w:t>den.</w:t>
      </w:r>
      <w:commentRangeEnd w:id="3"/>
      <w:r w:rsidR="0044418C">
        <w:rPr>
          <w:rStyle w:val="Kommentarzeichen"/>
        </w:rPr>
        <w:commentReference w:id="3"/>
      </w:r>
    </w:p>
    <w:p w:rsidR="009B586F" w:rsidRDefault="009B586F" w:rsidP="003A0669">
      <w:pPr>
        <w:pStyle w:val="KeinLeerraum"/>
        <w:rPr>
          <w:rFonts w:cs="Arial"/>
          <w:sz w:val="24"/>
          <w:szCs w:val="24"/>
        </w:rPr>
      </w:pPr>
    </w:p>
    <w:commentRangeStart w:id="4"/>
    <w:p w:rsidR="00BF0BC0" w:rsidRDefault="00A26BB9" w:rsidP="00BF0BC0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015611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BC0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F0BC0">
        <w:rPr>
          <w:rFonts w:cs="Arial"/>
          <w:sz w:val="24"/>
          <w:szCs w:val="24"/>
        </w:rPr>
        <w:t xml:space="preserve"> </w:t>
      </w:r>
      <w:r w:rsidR="00BF0BC0">
        <w:rPr>
          <w:rFonts w:cs="Arial"/>
          <w:szCs w:val="20"/>
        </w:rPr>
        <w:t>Weitere Hauptangebote sind zugelassen.</w:t>
      </w:r>
    </w:p>
    <w:p w:rsidR="009B586F" w:rsidRDefault="00A26BB9" w:rsidP="009B586F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055310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86F" w:rsidRPr="00F55625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9B586F" w:rsidRPr="00F55625">
        <w:rPr>
          <w:rFonts w:cs="Arial"/>
          <w:szCs w:val="20"/>
        </w:rPr>
        <w:t xml:space="preserve"> </w:t>
      </w:r>
      <w:r w:rsidR="00F55625" w:rsidRPr="00F55625">
        <w:rPr>
          <w:rFonts w:cs="Arial"/>
          <w:szCs w:val="20"/>
        </w:rPr>
        <w:t>Es ist nur ein Hauptangebot zugelassen</w:t>
      </w:r>
      <w:r w:rsidR="009B586F" w:rsidRPr="00F55625">
        <w:rPr>
          <w:rFonts w:cs="Arial"/>
          <w:szCs w:val="20"/>
        </w:rPr>
        <w:t>.</w:t>
      </w:r>
      <w:commentRangeEnd w:id="4"/>
      <w:r w:rsidR="0044418C">
        <w:rPr>
          <w:rStyle w:val="Kommentarzeichen"/>
        </w:rPr>
        <w:commentReference w:id="4"/>
      </w:r>
    </w:p>
    <w:p w:rsidR="009B586F" w:rsidRPr="00F55625" w:rsidRDefault="009B586F" w:rsidP="003A0669">
      <w:pPr>
        <w:pStyle w:val="KeinLeerraum"/>
        <w:rPr>
          <w:rFonts w:cs="Arial"/>
          <w:szCs w:val="20"/>
        </w:rPr>
      </w:pPr>
    </w:p>
    <w:commentRangeStart w:id="5"/>
    <w:p w:rsidR="003A0669" w:rsidRDefault="00A26BB9" w:rsidP="003A0669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210105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 xml:space="preserve">Nebenangebote sind </w:t>
      </w:r>
      <w:r w:rsidR="00864D41">
        <w:rPr>
          <w:rFonts w:cs="Arial"/>
          <w:szCs w:val="20"/>
        </w:rPr>
        <w:t xml:space="preserve">zugelassen. </w:t>
      </w:r>
    </w:p>
    <w:p w:rsidR="006E5567" w:rsidRDefault="006E5567" w:rsidP="003A0669">
      <w:pPr>
        <w:pStyle w:val="KeinLeerraum"/>
        <w:rPr>
          <w:rFonts w:cs="Arial"/>
          <w:szCs w:val="20"/>
        </w:rPr>
      </w:pPr>
      <w:r>
        <w:rPr>
          <w:rFonts w:cs="Arial"/>
          <w:szCs w:val="20"/>
        </w:rPr>
        <w:tab/>
      </w:r>
      <w:sdt>
        <w:sdtPr>
          <w:rPr>
            <w:rFonts w:cs="Arial"/>
            <w:sz w:val="24"/>
            <w:szCs w:val="24"/>
          </w:rPr>
          <w:id w:val="-118111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Die zu beachtenden Mindestanforderungen ergeben sich </w:t>
      </w:r>
    </w:p>
    <w:p w:rsidR="006E5567" w:rsidRDefault="006E5567" w:rsidP="003A0669">
      <w:pPr>
        <w:pStyle w:val="KeinLeerraum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sdt>
        <w:sdtPr>
          <w:rPr>
            <w:rFonts w:cs="Arial"/>
            <w:sz w:val="24"/>
            <w:szCs w:val="24"/>
          </w:rPr>
          <w:id w:val="-1828892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Cs w:val="20"/>
        </w:rPr>
        <w:t xml:space="preserve">aus der Auftragsbekanntmachung </w:t>
      </w:r>
    </w:p>
    <w:p w:rsidR="006E5567" w:rsidRDefault="006E5567" w:rsidP="003A0669">
      <w:pPr>
        <w:ind w:firstLine="0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sdt>
        <w:sdtPr>
          <w:rPr>
            <w:rFonts w:cs="Arial"/>
            <w:sz w:val="24"/>
            <w:szCs w:val="24"/>
          </w:rPr>
          <w:id w:val="111201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Cs w:val="20"/>
        </w:rPr>
        <w:t>aus den Vergabeunterlagen.</w:t>
      </w:r>
    </w:p>
    <w:p w:rsidR="005E7F1B" w:rsidRPr="005E7F1B" w:rsidRDefault="00A26BB9" w:rsidP="005E7F1B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828814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F1B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E7F1B">
        <w:rPr>
          <w:rFonts w:cs="Arial"/>
          <w:sz w:val="24"/>
          <w:szCs w:val="24"/>
        </w:rPr>
        <w:t xml:space="preserve"> </w:t>
      </w:r>
      <w:r w:rsidR="005E7F1B">
        <w:rPr>
          <w:rFonts w:cs="Arial"/>
          <w:szCs w:val="20"/>
        </w:rPr>
        <w:t>Nebenangebote</w:t>
      </w:r>
      <w:r w:rsidR="007C6519">
        <w:rPr>
          <w:rFonts w:cs="Arial"/>
          <w:szCs w:val="20"/>
        </w:rPr>
        <w:t xml:space="preserve"> </w:t>
      </w:r>
      <w:r w:rsidR="005E7F1B">
        <w:rPr>
          <w:rFonts w:cs="Arial"/>
          <w:szCs w:val="20"/>
        </w:rPr>
        <w:t xml:space="preserve">sind nicht zugelassen. </w:t>
      </w:r>
      <w:commentRangeEnd w:id="5"/>
      <w:r w:rsidR="0044418C">
        <w:rPr>
          <w:rStyle w:val="Kommentarzeichen"/>
        </w:rPr>
        <w:commentReference w:id="5"/>
      </w:r>
    </w:p>
    <w:p w:rsidR="00C2419E" w:rsidRPr="00C2419E" w:rsidRDefault="00C2419E" w:rsidP="003A0669">
      <w:pPr>
        <w:ind w:firstLine="0"/>
        <w:rPr>
          <w:szCs w:val="20"/>
        </w:rPr>
      </w:pPr>
    </w:p>
    <w:p w:rsidR="003A0669" w:rsidRDefault="003A0669" w:rsidP="003A0669">
      <w:pPr>
        <w:ind w:firstLine="0"/>
      </w:pPr>
      <w:r>
        <w:t xml:space="preserve">Ihr Angebot können Sie </w:t>
      </w:r>
    </w:p>
    <w:commentRangeStart w:id="6"/>
    <w:p w:rsidR="003A0669" w:rsidRPr="005E7F1B" w:rsidRDefault="00A26BB9" w:rsidP="003A0669">
      <w:pPr>
        <w:pStyle w:val="KeinLeerraum"/>
      </w:pPr>
      <w:sdt>
        <w:sdtPr>
          <w:rPr>
            <w:rFonts w:ascii="MS Gothic" w:eastAsia="MS Gothic" w:hAnsi="MS Gothic" w:cs="Arial"/>
            <w:sz w:val="24"/>
            <w:szCs w:val="24"/>
          </w:rPr>
          <w:id w:val="-1912837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3A0669" w:rsidRPr="005E7F1B">
        <w:t xml:space="preserve">elektronisch </w:t>
      </w:r>
    </w:p>
    <w:p w:rsidR="003A0669" w:rsidRPr="005E7F1B" w:rsidRDefault="00A26BB9" w:rsidP="00D333BD">
      <w:pPr>
        <w:ind w:left="851" w:firstLine="0"/>
      </w:pPr>
      <w:sdt>
        <w:sdtPr>
          <w:rPr>
            <w:rFonts w:ascii="MS Gothic" w:eastAsia="MS Gothic" w:hAnsi="MS Gothic" w:cs="Arial"/>
            <w:sz w:val="24"/>
            <w:szCs w:val="24"/>
          </w:rPr>
          <w:id w:val="282013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3A0669" w:rsidRPr="005E7F1B">
        <w:t>in Textform</w:t>
      </w:r>
      <w:r w:rsidR="004B4D30" w:rsidRPr="005E7F1B">
        <w:t xml:space="preserve"> über den Projektraum des Verfahrens auf dem Vergabemarktplatz Brandenburg </w:t>
      </w:r>
    </w:p>
    <w:p w:rsidR="003A0669" w:rsidRPr="005E7F1B" w:rsidRDefault="00A26BB9" w:rsidP="00D333BD">
      <w:pPr>
        <w:ind w:left="851" w:firstLine="0"/>
      </w:pPr>
      <w:sdt>
        <w:sdtPr>
          <w:rPr>
            <w:rFonts w:ascii="MS Gothic" w:eastAsia="MS Gothic" w:cs="Arial"/>
            <w:sz w:val="24"/>
            <w:szCs w:val="24"/>
          </w:rPr>
          <w:id w:val="-122075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3A0669" w:rsidRPr="005E7F1B">
        <w:t>mit fortgeschrittener elektronischer Signatur</w:t>
      </w:r>
      <w:r w:rsidR="004C1B0D" w:rsidRPr="005E7F1B">
        <w:t xml:space="preserve"> oder fortgeschrittenem elektronischen Siegel</w:t>
      </w:r>
      <w:r w:rsidR="004A3009" w:rsidRPr="005E7F1B">
        <w:t xml:space="preserve"> über den Projektraum des Verfahrens auf dem Vergabemarktplatz Brandenburg</w:t>
      </w:r>
    </w:p>
    <w:p w:rsidR="004C1B0D" w:rsidRPr="005E7F1B" w:rsidRDefault="00A26BB9" w:rsidP="00C2419E">
      <w:pPr>
        <w:ind w:firstLine="851"/>
      </w:pPr>
      <w:sdt>
        <w:sdtPr>
          <w:rPr>
            <w:rFonts w:ascii="MS Gothic" w:eastAsia="MS Gothic" w:cs="Arial"/>
            <w:sz w:val="24"/>
            <w:szCs w:val="24"/>
          </w:rPr>
          <w:id w:val="162211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3A0669" w:rsidRPr="005E7F1B">
        <w:t>mit qualifizierter elektronischer Signatur</w:t>
      </w:r>
      <w:r w:rsidR="004C1B0D" w:rsidRPr="005E7F1B">
        <w:t xml:space="preserve"> oder qualifiziertem elektronischen Siegel</w:t>
      </w:r>
    </w:p>
    <w:p w:rsidR="004A3009" w:rsidRPr="005E7F1B" w:rsidRDefault="004A3009" w:rsidP="00D333BD">
      <w:pPr>
        <w:spacing w:before="0"/>
        <w:ind w:firstLine="851"/>
      </w:pPr>
      <w:r w:rsidRPr="005E7F1B">
        <w:t>über den Projektraum des Verfahrens auf dem Vergabemarktplatz Brandenburg</w:t>
      </w:r>
    </w:p>
    <w:p w:rsidR="004C1B0D" w:rsidRPr="005E7F1B" w:rsidRDefault="004C1B0D" w:rsidP="004C1B0D">
      <w:pPr>
        <w:ind w:firstLine="0"/>
      </w:pPr>
      <w:r w:rsidRPr="005E7F1B">
        <w:t>oder</w:t>
      </w:r>
    </w:p>
    <w:p w:rsidR="003A0669" w:rsidRPr="005E7F1B" w:rsidRDefault="00A26BB9" w:rsidP="003A0669">
      <w:pPr>
        <w:pStyle w:val="KeinLeerraum"/>
      </w:pPr>
      <w:sdt>
        <w:sdtPr>
          <w:rPr>
            <w:rFonts w:ascii="MS Gothic" w:eastAsia="MS Gothic" w:hAnsi="MS Gothic" w:cs="Arial"/>
            <w:sz w:val="24"/>
            <w:szCs w:val="24"/>
          </w:rPr>
          <w:id w:val="1327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3A0669" w:rsidRPr="005E7F1B">
        <w:t xml:space="preserve">schriftlich </w:t>
      </w:r>
      <w:r w:rsidR="004A3009" w:rsidRPr="005E7F1B">
        <w:rPr>
          <w:rFonts w:cs="Arial"/>
          <w:szCs w:val="20"/>
        </w:rPr>
        <w:t>auf dem Postweg,</w:t>
      </w:r>
      <w:r w:rsidR="004A3009" w:rsidRPr="005E7F1B">
        <w:rPr>
          <w:rFonts w:cs="Arial"/>
          <w:b/>
          <w:szCs w:val="20"/>
        </w:rPr>
        <w:t xml:space="preserve"> </w:t>
      </w:r>
      <w:r w:rsidR="004A3009" w:rsidRPr="005E7F1B">
        <w:rPr>
          <w:rFonts w:cs="Arial"/>
          <w:szCs w:val="20"/>
        </w:rPr>
        <w:t xml:space="preserve">äußerlich gekennzeichnet mit Kennzettel (Formular </w:t>
      </w:r>
      <w:r w:rsidR="004A3009" w:rsidRPr="005E7F1B">
        <w:rPr>
          <w:rFonts w:cs="Arial"/>
          <w:b/>
          <w:szCs w:val="20"/>
        </w:rPr>
        <w:t>3.5</w:t>
      </w:r>
      <w:r w:rsidR="004A3009" w:rsidRPr="005E7F1B">
        <w:rPr>
          <w:rFonts w:cs="Arial"/>
          <w:szCs w:val="20"/>
        </w:rPr>
        <w:t>), adressiert an: Universität Potsdam, Dezernat 4, Am Neuen Palais 10, Haus 3, Zimmer 2.02, 14469 Potsdam</w:t>
      </w:r>
    </w:p>
    <w:p w:rsidR="004A3009" w:rsidRPr="005E7F1B" w:rsidRDefault="003A0669" w:rsidP="003A0669">
      <w:pPr>
        <w:ind w:firstLine="0"/>
      </w:pPr>
      <w:r w:rsidRPr="005E7F1B">
        <w:t>einreichen.</w:t>
      </w:r>
      <w:commentRangeEnd w:id="6"/>
      <w:r w:rsidR="0044418C">
        <w:rPr>
          <w:rStyle w:val="Kommentarzeichen"/>
        </w:rPr>
        <w:commentReference w:id="6"/>
      </w:r>
    </w:p>
    <w:p w:rsidR="00C2419E" w:rsidRPr="00D333BD" w:rsidRDefault="004A3009" w:rsidP="003A0669">
      <w:pPr>
        <w:ind w:firstLine="0"/>
        <w:rPr>
          <w:rFonts w:cs="Arial"/>
          <w:b/>
          <w:szCs w:val="20"/>
        </w:rPr>
      </w:pPr>
      <w:r w:rsidRPr="00D333BD">
        <w:rPr>
          <w:rFonts w:cs="Arial"/>
          <w:b/>
          <w:szCs w:val="20"/>
        </w:rPr>
        <w:t xml:space="preserve">Angebote, die nicht auf dem vorgenannten Weg eingereicht werden, müssen ausgeschlossen werden (vgl. § 42 Abs. 1 Nr. 1 </w:t>
      </w:r>
      <w:proofErr w:type="spellStart"/>
      <w:r w:rsidRPr="00D333BD">
        <w:rPr>
          <w:rFonts w:cs="Arial"/>
          <w:b/>
          <w:szCs w:val="20"/>
        </w:rPr>
        <w:t>UVgO</w:t>
      </w:r>
      <w:proofErr w:type="spellEnd"/>
      <w:r w:rsidRPr="00D333BD">
        <w:rPr>
          <w:rFonts w:cs="Arial"/>
          <w:b/>
          <w:szCs w:val="20"/>
        </w:rPr>
        <w:t xml:space="preserve">). </w:t>
      </w:r>
    </w:p>
    <w:p w:rsidR="004C1B0D" w:rsidRDefault="004C1B0D" w:rsidP="004C1B0D">
      <w:pPr>
        <w:ind w:firstLine="0"/>
      </w:pPr>
      <w:r>
        <w:lastRenderedPageBreak/>
        <w:t xml:space="preserve">Bei elektronischer Übermittlung in Textform </w:t>
      </w:r>
      <w:r w:rsidR="00C55060">
        <w:t xml:space="preserve">sind </w:t>
      </w:r>
      <w:r>
        <w:t xml:space="preserve">der Bieter und die natürliche Person, die die Erklärung abgibt, zu benennen; falls vorgegeben, ist das Angebot mit der geforderten Signatur/Siegel zu versehen.  Das elektronische Angebot ist mit den Anlagen bis zum Ende der Angebotsfrist über die Vergabeplattform der Vergabestelle zu übermitteln. </w:t>
      </w:r>
    </w:p>
    <w:p w:rsidR="003A0669" w:rsidRDefault="003A0669" w:rsidP="003A0669">
      <w:pPr>
        <w:ind w:firstLine="0"/>
      </w:pPr>
      <w:r>
        <w:t>Schriftliche Angebote sind zu unterschreiben und mit den Anlagen in einem verschlossenen und geken</w:t>
      </w:r>
      <w:r>
        <w:t>n</w:t>
      </w:r>
      <w:r>
        <w:t xml:space="preserve">zeichneten Umschlag bis zum Ende der Angebotsfrist bei der umseitig bezeichneten Stelle einzureichen. Zur Kennzeichnung des verschlossenen Umschlags bringen Sie bitte den Angebotskennzettel (Formular </w:t>
      </w:r>
      <w:r w:rsidR="00C2419E">
        <w:rPr>
          <w:b/>
        </w:rPr>
        <w:t>3.5</w:t>
      </w:r>
      <w:r>
        <w:t xml:space="preserve">) auf den einzureichenden Umschlag auf. Der Umschlag ist außen mit dem Firmennamen und der Firmenanschrift zu versehen. </w:t>
      </w:r>
    </w:p>
    <w:p w:rsidR="003A0669" w:rsidRDefault="003A0669" w:rsidP="003A0669">
      <w:pPr>
        <w:ind w:firstLine="0"/>
      </w:pPr>
      <w:r>
        <w:t>Das Angebot sowie jeglicher Schriftverkehr mit dem Auftraggeber sind in deutscher Sprache abzufassen.</w:t>
      </w:r>
    </w:p>
    <w:p w:rsidR="003A0669" w:rsidRPr="00C2419E" w:rsidRDefault="003A0669" w:rsidP="00C2419E">
      <w:pPr>
        <w:ind w:firstLine="0"/>
      </w:pPr>
      <w:r>
        <w:t xml:space="preserve">Etwaige Änderungen bzw. Berichtigungen des Angebotes sind bis zum Ende der Angebotsfrist in </w:t>
      </w:r>
      <w:proofErr w:type="spellStart"/>
      <w:r>
        <w:t>ent</w:t>
      </w:r>
      <w:proofErr w:type="spellEnd"/>
      <w:r>
        <w:t>-sprechender Form wie das Angebot einzureichen.</w:t>
      </w:r>
    </w:p>
    <w:p w:rsidR="003A0669" w:rsidRDefault="003A0669" w:rsidP="003A0669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Bis zum Ende der Angebotsfrist kann das Angebot </w:t>
      </w:r>
    </w:p>
    <w:commentRangeStart w:id="7"/>
    <w:p w:rsidR="003A0669" w:rsidRPr="005E7F1B" w:rsidRDefault="00A26BB9" w:rsidP="003A0669">
      <w:pPr>
        <w:pStyle w:val="KeinLeerraum"/>
      </w:pPr>
      <w:sdt>
        <w:sdtPr>
          <w:rPr>
            <w:rFonts w:ascii="MS Gothic" w:eastAsia="MS Gothic" w:hAnsi="MS Gothic" w:cs="Arial"/>
            <w:sz w:val="24"/>
            <w:szCs w:val="24"/>
          </w:rPr>
          <w:id w:val="-2138638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3A0669" w:rsidRPr="005E7F1B">
        <w:t>elektronisch über die Vergabeplattform der Vergabestelle</w:t>
      </w:r>
    </w:p>
    <w:p w:rsidR="003A0669" w:rsidRPr="005E7F1B" w:rsidRDefault="00A26BB9" w:rsidP="003A0669">
      <w:pPr>
        <w:pStyle w:val="KeinLeerraum"/>
      </w:pPr>
      <w:sdt>
        <w:sdtPr>
          <w:rPr>
            <w:rFonts w:ascii="MS Gothic" w:eastAsia="MS Gothic" w:hAnsi="MS Gothic" w:cs="Arial"/>
            <w:sz w:val="24"/>
            <w:szCs w:val="24"/>
          </w:rPr>
          <w:id w:val="1935016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5E7F1B">
            <w:rPr>
              <w:rFonts w:ascii="MS Gothic" w:eastAsia="MS Gothic" w:hAnsi="MS Gothic" w:cs="Arial"/>
              <w:sz w:val="24"/>
              <w:szCs w:val="24"/>
            </w:rPr>
            <w:t>☐</w:t>
          </w:r>
        </w:sdtContent>
      </w:sdt>
      <w:r w:rsidR="003A0669" w:rsidRPr="005E7F1B">
        <w:rPr>
          <w:rFonts w:cs="Arial"/>
          <w:sz w:val="24"/>
          <w:szCs w:val="24"/>
        </w:rPr>
        <w:t xml:space="preserve"> </w:t>
      </w:r>
      <w:r w:rsidR="003A0669" w:rsidRPr="005E7F1B">
        <w:t xml:space="preserve">schriftlich </w:t>
      </w:r>
      <w:commentRangeEnd w:id="7"/>
      <w:r w:rsidR="0044418C">
        <w:rPr>
          <w:rStyle w:val="Kommentarzeichen"/>
        </w:rPr>
        <w:commentReference w:id="7"/>
      </w:r>
    </w:p>
    <w:p w:rsidR="003A0669" w:rsidRDefault="003A0669" w:rsidP="003A0669">
      <w:pPr>
        <w:spacing w:line="240" w:lineRule="exact"/>
        <w:ind w:firstLine="0"/>
        <w:rPr>
          <w:rFonts w:cs="Arial"/>
        </w:rPr>
      </w:pPr>
      <w:r>
        <w:rPr>
          <w:rFonts w:cs="Arial"/>
        </w:rPr>
        <w:t>zurückgezogen werden. Danach sind Sie bis zum Ablauf der umseitig genannten Bindefrist an Ihr Ang</w:t>
      </w:r>
      <w:r>
        <w:rPr>
          <w:rFonts w:cs="Arial"/>
        </w:rPr>
        <w:t>e</w:t>
      </w:r>
      <w:r>
        <w:rPr>
          <w:rFonts w:cs="Arial"/>
        </w:rPr>
        <w:t>bot gebunden.</w:t>
      </w:r>
    </w:p>
    <w:p w:rsidR="004A3009" w:rsidRPr="00D333BD" w:rsidRDefault="004A3009" w:rsidP="00D333BD">
      <w:pPr>
        <w:ind w:firstLine="0"/>
        <w:rPr>
          <w:rFonts w:cs="Arial"/>
          <w:szCs w:val="20"/>
        </w:rPr>
      </w:pPr>
      <w:r w:rsidRPr="00D333BD">
        <w:rPr>
          <w:rFonts w:cs="Arial"/>
          <w:szCs w:val="20"/>
        </w:rPr>
        <w:t>Sollten Sie kein Angebot abgeben, entstehen Ihnen keine Nachteile. Für diesen Fall wird jedoch um eine kurze Mitteilung gebeten.</w:t>
      </w:r>
    </w:p>
    <w:p w:rsidR="003A0669" w:rsidRPr="00D333BD" w:rsidRDefault="003A0669" w:rsidP="003A0669">
      <w:pPr>
        <w:keepNext/>
        <w:keepLines/>
        <w:spacing w:before="60"/>
        <w:ind w:firstLine="0"/>
        <w:outlineLvl w:val="1"/>
        <w:rPr>
          <w:rFonts w:eastAsiaTheme="majorEastAsia" w:cstheme="majorBidi"/>
          <w:bCs/>
          <w:szCs w:val="26"/>
        </w:rPr>
      </w:pPr>
      <w:r w:rsidRPr="00D333BD">
        <w:rPr>
          <w:rFonts w:eastAsiaTheme="majorEastAsia" w:cstheme="majorBidi"/>
          <w:bCs/>
          <w:szCs w:val="26"/>
        </w:rPr>
        <w:t>Mit freundlichen Grüßen</w:t>
      </w:r>
    </w:p>
    <w:p w:rsidR="00C2419E" w:rsidRPr="00D333BD" w:rsidRDefault="003A0669" w:rsidP="003A0669">
      <w:pPr>
        <w:ind w:firstLine="0"/>
      </w:pPr>
      <w:r w:rsidRPr="00D333BD">
        <w:t>Im Auftrag</w:t>
      </w:r>
    </w:p>
    <w:p w:rsidR="00C2419E" w:rsidRDefault="00C2419E" w:rsidP="003A0669">
      <w:pPr>
        <w:ind w:firstLine="0"/>
      </w:pPr>
    </w:p>
    <w:p w:rsidR="002C02F1" w:rsidRPr="00A233A3" w:rsidRDefault="002C02F1" w:rsidP="003A0669">
      <w:pPr>
        <w:ind w:firstLine="0"/>
        <w:rPr>
          <w:color w:val="00B0F0"/>
        </w:rPr>
      </w:pPr>
      <w:r w:rsidRPr="00A233A3">
        <w:rPr>
          <w:color w:val="00B0F0"/>
        </w:rPr>
        <w:t>[Name SB]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D333BD" w:rsidRPr="00D333BD" w:rsidTr="002C02F1">
        <w:trPr>
          <w:cantSplit/>
        </w:trPr>
        <w:tc>
          <w:tcPr>
            <w:tcW w:w="4012" w:type="dxa"/>
          </w:tcPr>
          <w:p w:rsidR="003A0669" w:rsidRPr="00D333BD" w:rsidRDefault="003A0669" w:rsidP="002C02F1">
            <w:pPr>
              <w:ind w:left="-637" w:firstLine="0"/>
              <w:jc w:val="center"/>
            </w:pPr>
          </w:p>
        </w:tc>
      </w:tr>
    </w:tbl>
    <w:p w:rsidR="004A3009" w:rsidRPr="00A26BB9" w:rsidRDefault="004A3009" w:rsidP="00A26BB9">
      <w:pPr>
        <w:ind w:firstLine="0"/>
        <w:rPr>
          <w:rFonts w:cs="Arial"/>
          <w:szCs w:val="20"/>
        </w:rPr>
      </w:pPr>
      <w:r w:rsidRPr="00D333BD">
        <w:rPr>
          <w:rFonts w:cs="Arial"/>
          <w:szCs w:val="20"/>
        </w:rPr>
        <w:t>Eine Anleitung zum Umgang und der Bedienung des Vergabemarktplatzes Brandenburgs finden Sie u</w:t>
      </w:r>
      <w:r w:rsidRPr="00D333BD">
        <w:rPr>
          <w:rFonts w:cs="Arial"/>
          <w:szCs w:val="20"/>
        </w:rPr>
        <w:t>n</w:t>
      </w:r>
      <w:r w:rsidRPr="00D333BD">
        <w:rPr>
          <w:rFonts w:cs="Arial"/>
          <w:szCs w:val="20"/>
        </w:rPr>
        <w:t xml:space="preserve">ter: </w:t>
      </w:r>
      <w:hyperlink r:id="rId10" w:history="1">
        <w:r w:rsidRPr="009B586F">
          <w:rPr>
            <w:rStyle w:val="Hyperlink"/>
            <w:rFonts w:cs="Arial"/>
            <w:szCs w:val="20"/>
          </w:rPr>
          <w:t>https://support.cosinex.de/unternehmen/pages/viewpage.action?pageId=28115008</w:t>
        </w:r>
      </w:hyperlink>
      <w:bookmarkStart w:id="8" w:name="_GoBack"/>
      <w:bookmarkEnd w:id="8"/>
      <w:r>
        <w:br w:type="page"/>
      </w:r>
    </w:p>
    <w:p w:rsidR="004A3009" w:rsidRDefault="004A3009" w:rsidP="003A0669">
      <w:pPr>
        <w:ind w:firstLine="0"/>
      </w:pPr>
    </w:p>
    <w:p w:rsidR="003A0669" w:rsidRDefault="003A0669" w:rsidP="003A0669">
      <w:pPr>
        <w:ind w:firstLine="0"/>
      </w:pPr>
      <w:r>
        <w:t>Anlagen:</w:t>
      </w:r>
    </w:p>
    <w:p w:rsidR="003A0669" w:rsidRDefault="00A26BB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Angebotsschreiben (Formular </w:t>
      </w:r>
      <w:r w:rsidR="00C2419E">
        <w:rPr>
          <w:b/>
        </w:rPr>
        <w:t>3.3</w:t>
      </w:r>
      <w:r w:rsidR="003A0669">
        <w:t xml:space="preserve">) </w:t>
      </w:r>
    </w:p>
    <w:p w:rsidR="003A0669" w:rsidRDefault="00A26BB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14623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C2419E">
        <w:t>Information nach EU-Datenschutz-Grundverordnung (DSGVO)</w:t>
      </w:r>
      <w:r w:rsidR="003A0669">
        <w:t xml:space="preserve"> (Formular </w:t>
      </w:r>
      <w:r w:rsidR="002A160B">
        <w:rPr>
          <w:b/>
        </w:rPr>
        <w:t>2</w:t>
      </w:r>
      <w:r w:rsidR="00C2419E">
        <w:rPr>
          <w:b/>
        </w:rPr>
        <w:t>.2</w:t>
      </w:r>
      <w:r w:rsidR="003A0669">
        <w:t xml:space="preserve">) </w:t>
      </w:r>
    </w:p>
    <w:p w:rsidR="00300EC9" w:rsidRDefault="00A26BB9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22931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EC9" w:rsidRPr="00600AD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00EC9">
        <w:rPr>
          <w:rFonts w:cs="Arial"/>
          <w:sz w:val="24"/>
          <w:szCs w:val="24"/>
        </w:rPr>
        <w:t xml:space="preserve"> </w:t>
      </w:r>
      <w:r w:rsidR="00F55625">
        <w:t>Preisblatt/Leistungsbeschreibung</w:t>
      </w:r>
    </w:p>
    <w:p w:rsidR="00300EC9" w:rsidRDefault="00A26BB9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091154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EC9" w:rsidRPr="00600AD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00EC9">
        <w:rPr>
          <w:rFonts w:cs="Arial"/>
          <w:sz w:val="24"/>
          <w:szCs w:val="24"/>
        </w:rPr>
        <w:t xml:space="preserve"> </w:t>
      </w:r>
      <w:r w:rsidR="00300EC9">
        <w:t>ggf. Vertragsentwurf mit ____ Anlagen</w:t>
      </w:r>
    </w:p>
    <w:p w:rsidR="003A0669" w:rsidRDefault="00A26BB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92448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Zusammenstellung Angebotsunterlagen (Formular </w:t>
      </w:r>
      <w:r w:rsidR="00C2419E">
        <w:rPr>
          <w:b/>
        </w:rPr>
        <w:t>3.4</w:t>
      </w:r>
      <w:r w:rsidR="008F1B3D">
        <w:t>)</w:t>
      </w:r>
    </w:p>
    <w:p w:rsidR="003A0669" w:rsidRDefault="00A26BB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09218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A36F0A">
        <w:t>Bewerbungsbedingungen</w:t>
      </w:r>
    </w:p>
    <w:p w:rsidR="003A0669" w:rsidRDefault="00A26BB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57127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1058DE">
        <w:rPr>
          <w:rFonts w:cs="Arial"/>
          <w:szCs w:val="20"/>
        </w:rPr>
        <w:t>VOL Teil B – Text</w:t>
      </w:r>
      <w:r w:rsidR="003A0669">
        <w:t xml:space="preserve"> </w:t>
      </w:r>
    </w:p>
    <w:p w:rsidR="003A0669" w:rsidRDefault="00A26BB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 xml:space="preserve">Zusätzliche </w:t>
      </w:r>
      <w:r w:rsidR="003A0669">
        <w:t>Vertragsbedingungen des Lan</w:t>
      </w:r>
      <w:r w:rsidR="001058DE">
        <w:t>des Brandenburg</w:t>
      </w:r>
    </w:p>
    <w:p w:rsidR="003A0669" w:rsidRDefault="00A26BB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301725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Ergänzende Ver</w:t>
      </w:r>
      <w:r w:rsidR="001058DE">
        <w:t>tragsbedingungen</w:t>
      </w:r>
      <w:r w:rsidR="003A0669">
        <w:t xml:space="preserve"> </w:t>
      </w:r>
    </w:p>
    <w:p w:rsidR="00820AF1" w:rsidRPr="00C46459" w:rsidRDefault="00820AF1" w:rsidP="00820AF1">
      <w:pPr>
        <w:spacing w:before="0" w:after="0"/>
        <w:ind w:firstLine="0"/>
      </w:pPr>
      <w:r>
        <w:tab/>
      </w:r>
      <w:sdt>
        <w:sdtPr>
          <w:rPr>
            <w:rFonts w:cs="Arial"/>
            <w:sz w:val="24"/>
            <w:szCs w:val="24"/>
          </w:rPr>
          <w:id w:val="-99363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645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Pr="00C46459">
        <w:rPr>
          <w:rFonts w:cs="Arial"/>
          <w:sz w:val="24"/>
          <w:szCs w:val="24"/>
        </w:rPr>
        <w:t xml:space="preserve"> </w:t>
      </w:r>
      <w:r w:rsidRPr="00C46459">
        <w:t>EVB-IT ________________________</w:t>
      </w:r>
    </w:p>
    <w:p w:rsidR="00820AF1" w:rsidRPr="00C46459" w:rsidRDefault="00820AF1" w:rsidP="00820AF1">
      <w:pPr>
        <w:spacing w:before="0" w:after="0"/>
        <w:ind w:firstLine="0"/>
      </w:pPr>
      <w:r w:rsidRPr="00C46459">
        <w:tab/>
      </w:r>
      <w:sdt>
        <w:sdtPr>
          <w:rPr>
            <w:rFonts w:cs="Arial"/>
            <w:sz w:val="24"/>
            <w:szCs w:val="24"/>
          </w:rPr>
          <w:id w:val="-125898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645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Pr="00C46459">
        <w:rPr>
          <w:rFonts w:cs="Arial"/>
          <w:sz w:val="24"/>
          <w:szCs w:val="24"/>
        </w:rPr>
        <w:t xml:space="preserve"> </w:t>
      </w:r>
      <w:r w:rsidRPr="00C46459">
        <w:t>EVB-IT ________________________</w:t>
      </w:r>
    </w:p>
    <w:p w:rsidR="00820AF1" w:rsidRPr="00C46459" w:rsidRDefault="00820AF1" w:rsidP="00820AF1">
      <w:pPr>
        <w:spacing w:before="0" w:after="0"/>
        <w:ind w:firstLine="0"/>
      </w:pPr>
      <w:r w:rsidRPr="00C46459">
        <w:tab/>
      </w:r>
      <w:sdt>
        <w:sdtPr>
          <w:rPr>
            <w:rFonts w:cs="Arial"/>
            <w:sz w:val="24"/>
            <w:szCs w:val="24"/>
          </w:rPr>
          <w:id w:val="11178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645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Pr="00C46459">
        <w:rPr>
          <w:rFonts w:cs="Arial"/>
          <w:sz w:val="24"/>
          <w:szCs w:val="24"/>
        </w:rPr>
        <w:t xml:space="preserve"> </w:t>
      </w:r>
      <w:r w:rsidRPr="00C46459">
        <w:t>EVB-IT ________________________</w:t>
      </w:r>
    </w:p>
    <w:p w:rsidR="001058DE" w:rsidRDefault="00A26BB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9217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 xml:space="preserve">Besondere </w:t>
      </w:r>
      <w:r w:rsidR="003A0669">
        <w:t>Ver</w:t>
      </w:r>
      <w:r w:rsidR="001058DE">
        <w:t>tragsbedingungen</w:t>
      </w:r>
      <w:r w:rsidR="003A0669">
        <w:t xml:space="preserve"> </w:t>
      </w:r>
    </w:p>
    <w:p w:rsidR="00600ADA" w:rsidRDefault="00A26BB9" w:rsidP="00600ADA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885400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ADA" w:rsidRPr="00864D41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600ADA">
        <w:rPr>
          <w:rFonts w:cs="Arial"/>
          <w:sz w:val="24"/>
          <w:szCs w:val="24"/>
        </w:rPr>
        <w:t xml:space="preserve"> </w:t>
      </w:r>
      <w:r w:rsidR="00600ADA">
        <w:t xml:space="preserve">Ergänzende Vergabebedingung nach dem Brandenburgischen Vergabegesetz (Formular </w:t>
      </w:r>
      <w:r w:rsidR="00600ADA">
        <w:rPr>
          <w:b/>
        </w:rPr>
        <w:t>5.1</w:t>
      </w:r>
      <w:r w:rsidR="00600ADA">
        <w:t xml:space="preserve">) </w:t>
      </w:r>
    </w:p>
    <w:p w:rsidR="00C2419E" w:rsidRDefault="00A26BB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9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19E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2419E">
        <w:rPr>
          <w:rFonts w:cs="Arial"/>
          <w:sz w:val="24"/>
          <w:szCs w:val="24"/>
        </w:rPr>
        <w:t xml:space="preserve"> </w:t>
      </w:r>
      <w:r w:rsidR="00C2419E">
        <w:t>Vertragsbedingungen Lohngleit- und Preisanpassungsklausel</w:t>
      </w:r>
      <w:r w:rsidR="00600ADA">
        <w:t xml:space="preserve"> (Formular </w:t>
      </w:r>
      <w:r w:rsidR="00600ADA" w:rsidRPr="00600ADA">
        <w:rPr>
          <w:b/>
        </w:rPr>
        <w:t>5.2</w:t>
      </w:r>
      <w:r w:rsidR="00600ADA">
        <w:t>)</w:t>
      </w:r>
    </w:p>
    <w:p w:rsidR="003A0669" w:rsidRDefault="00A26BB9" w:rsidP="00C46459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27640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931650">
        <w:rPr>
          <w:rFonts w:cs="Arial"/>
          <w:sz w:val="24"/>
          <w:szCs w:val="24"/>
        </w:rPr>
        <w:t xml:space="preserve"> </w:t>
      </w:r>
      <w:r w:rsidR="002A160B">
        <w:t xml:space="preserve">Vertragsbedingungen </w:t>
      </w:r>
      <w:r w:rsidR="003A0669">
        <w:t xml:space="preserve">zur Einhaltung der Mindestanforderungen nach dem Brandenburgischen Vergabegesetz (Formular </w:t>
      </w:r>
      <w:r w:rsidR="00C2419E">
        <w:rPr>
          <w:b/>
        </w:rPr>
        <w:t>5.</w:t>
      </w:r>
      <w:r w:rsidR="00600ADA">
        <w:rPr>
          <w:b/>
        </w:rPr>
        <w:t>3</w:t>
      </w:r>
      <w:r w:rsidR="003A0669">
        <w:t>)</w:t>
      </w:r>
    </w:p>
    <w:p w:rsidR="003A0669" w:rsidRDefault="00A26BB9" w:rsidP="00C46459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1550069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Vereinbarung zwischen dem Bieter/ Auftragnehmer/ Nachunternehmer/ Verleiher von Arbeitskräften und (ggf. weiteren) Nachunternehmer oder Verleiher zur Einhaltung der Mindestanforderungen nach dem Brandenburgischen Vergabegesetz (Formular </w:t>
      </w:r>
      <w:r w:rsidR="00600ADA">
        <w:rPr>
          <w:b/>
        </w:rPr>
        <w:t>5.4</w:t>
      </w:r>
      <w:r w:rsidR="003A0669">
        <w:t>)</w:t>
      </w:r>
    </w:p>
    <w:p w:rsidR="00C2419E" w:rsidRPr="00C46459" w:rsidRDefault="00A26BB9" w:rsidP="00C2419E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Ergänzung des Angebotsschreibens bei vermischten und Akkordleistungen (Formular </w:t>
      </w:r>
      <w:r w:rsidR="00C2419E">
        <w:rPr>
          <w:b/>
        </w:rPr>
        <w:t>5.</w:t>
      </w:r>
      <w:r w:rsidR="00600ADA">
        <w:rPr>
          <w:b/>
        </w:rPr>
        <w:t>5</w:t>
      </w:r>
      <w:r w:rsidR="003A0669">
        <w:t xml:space="preserve"> oder </w:t>
      </w:r>
      <w:r w:rsidR="00C2419E">
        <w:rPr>
          <w:b/>
        </w:rPr>
        <w:t>5.</w:t>
      </w:r>
      <w:r w:rsidR="00600ADA">
        <w:rPr>
          <w:b/>
        </w:rPr>
        <w:t>6</w:t>
      </w:r>
      <w:r w:rsidR="003A0669">
        <w:t>)</w:t>
      </w:r>
    </w:p>
    <w:p w:rsidR="003A0669" w:rsidRDefault="00A26BB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9797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19E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2419E">
        <w:rPr>
          <w:rFonts w:cs="Arial"/>
          <w:sz w:val="24"/>
          <w:szCs w:val="24"/>
        </w:rPr>
        <w:t xml:space="preserve"> </w:t>
      </w:r>
      <w:r w:rsidR="00C2419E">
        <w:t xml:space="preserve">Eigenerklärung Ausschlussgründe (Formular </w:t>
      </w:r>
      <w:r w:rsidR="00C2419E">
        <w:rPr>
          <w:b/>
        </w:rPr>
        <w:t>4.1</w:t>
      </w:r>
      <w:r w:rsidR="00C2419E">
        <w:t>)</w:t>
      </w:r>
    </w:p>
    <w:p w:rsidR="003A0669" w:rsidRDefault="00A26BB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2074921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1058DE">
        <w:rPr>
          <w:rFonts w:cs="Arial"/>
          <w:szCs w:val="20"/>
        </w:rPr>
        <w:t xml:space="preserve">Erklärung </w:t>
      </w:r>
      <w:r w:rsidR="003A0669">
        <w:t xml:space="preserve">Bewerber-/Bietergemeinschaft (Formular </w:t>
      </w:r>
      <w:r w:rsidR="00C2419E">
        <w:rPr>
          <w:b/>
        </w:rPr>
        <w:t>4.2</w:t>
      </w:r>
      <w:r w:rsidR="003A0669">
        <w:t xml:space="preserve">) </w:t>
      </w:r>
    </w:p>
    <w:p w:rsidR="003A0669" w:rsidRDefault="00A26BB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91895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Erklärung Unteraufträge/Eignungsleihe (Formular </w:t>
      </w:r>
      <w:r w:rsidR="00C2419E">
        <w:rPr>
          <w:b/>
        </w:rPr>
        <w:t>4.3</w:t>
      </w:r>
      <w:r w:rsidR="003A0669">
        <w:t xml:space="preserve">) </w:t>
      </w:r>
    </w:p>
    <w:p w:rsidR="003A0669" w:rsidRDefault="00A26BB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519151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Verpflichtungserklärung </w:t>
      </w:r>
      <w:r w:rsidR="001058DE">
        <w:t xml:space="preserve">anderer Unternehmen (Formular </w:t>
      </w:r>
      <w:r w:rsidR="00C2419E">
        <w:rPr>
          <w:b/>
        </w:rPr>
        <w:t>4.4</w:t>
      </w:r>
      <w:r w:rsidR="003A0669">
        <w:t xml:space="preserve">) </w:t>
      </w:r>
    </w:p>
    <w:p w:rsidR="00820AF1" w:rsidRDefault="00A26BB9" w:rsidP="00820AF1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807317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F1" w:rsidRPr="005331D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0AF1">
        <w:rPr>
          <w:rFonts w:cs="Arial"/>
          <w:sz w:val="24"/>
          <w:szCs w:val="24"/>
        </w:rPr>
        <w:t xml:space="preserve"> </w:t>
      </w:r>
      <w:r w:rsidR="00820AF1">
        <w:t xml:space="preserve">Erklärung Frauenförderverordnung (Formular </w:t>
      </w:r>
      <w:r w:rsidR="00820AF1">
        <w:rPr>
          <w:b/>
        </w:rPr>
        <w:t>4.5</w:t>
      </w:r>
      <w:r w:rsidR="00820AF1">
        <w:t>)</w:t>
      </w:r>
    </w:p>
    <w:p w:rsidR="00820AF1" w:rsidRDefault="00A26BB9" w:rsidP="00820AF1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377756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F1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0AF1">
        <w:rPr>
          <w:rFonts w:cs="Arial"/>
          <w:sz w:val="24"/>
          <w:szCs w:val="24"/>
        </w:rPr>
        <w:t xml:space="preserve"> </w:t>
      </w:r>
      <w:r w:rsidR="00820AF1">
        <w:rPr>
          <w:rFonts w:cs="Arial"/>
          <w:szCs w:val="20"/>
        </w:rPr>
        <w:t>K</w:t>
      </w:r>
      <w:r w:rsidR="00820AF1">
        <w:rPr>
          <w:szCs w:val="20"/>
        </w:rPr>
        <w:t>ennzettel zum schriftlichen Angebot</w:t>
      </w:r>
      <w:r w:rsidR="00820AF1">
        <w:t xml:space="preserve"> (Formular </w:t>
      </w:r>
      <w:r w:rsidR="00820AF1">
        <w:rPr>
          <w:b/>
        </w:rPr>
        <w:t>3.5</w:t>
      </w:r>
      <w:r w:rsidR="00820AF1">
        <w:t>)</w:t>
      </w:r>
    </w:p>
    <w:p w:rsidR="001058DE" w:rsidRDefault="001058DE" w:rsidP="001058DE">
      <w:pPr>
        <w:spacing w:before="0" w:after="0"/>
        <w:ind w:firstLine="0"/>
        <w:rPr>
          <w:rFonts w:ascii="MS Gothic" w:eastAsia="MS Gothic" w:hAnsi="MS Gothic" w:cs="MS Gothic"/>
          <w:sz w:val="24"/>
          <w:szCs w:val="24"/>
        </w:rPr>
      </w:pPr>
      <w:r w:rsidRPr="001058DE">
        <w:rPr>
          <w:rFonts w:ascii="MS Gothic" w:eastAsia="MS Gothic" w:hAnsi="MS Gothic" w:cs="MS Gothic" w:hint="eastAsia"/>
          <w:sz w:val="24"/>
          <w:szCs w:val="24"/>
        </w:rPr>
        <w:t>☐</w:t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</w:rPr>
        <w:tab/>
      </w:r>
    </w:p>
    <w:p w:rsidR="001058DE" w:rsidRDefault="001058DE" w:rsidP="001058DE">
      <w:pPr>
        <w:spacing w:before="0" w:after="0"/>
        <w:ind w:firstLine="0"/>
        <w:rPr>
          <w:rFonts w:ascii="MS Gothic" w:eastAsia="MS Gothic" w:hAnsi="MS Gothic" w:cs="MS Gothic"/>
          <w:sz w:val="24"/>
          <w:szCs w:val="24"/>
        </w:rPr>
      </w:pPr>
      <w:r w:rsidRPr="001058DE">
        <w:rPr>
          <w:rFonts w:ascii="MS Gothic" w:eastAsia="MS Gothic" w:hAnsi="MS Gothic" w:cs="MS Gothic" w:hint="eastAsia"/>
          <w:sz w:val="24"/>
          <w:szCs w:val="24"/>
        </w:rPr>
        <w:t>☐</w:t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</w:rPr>
        <w:tab/>
      </w:r>
    </w:p>
    <w:p w:rsidR="005D1E8F" w:rsidRPr="00F90931" w:rsidRDefault="005D1E8F" w:rsidP="00F90931"/>
    <w:sectPr w:rsidR="005D1E8F" w:rsidRPr="00F90931" w:rsidSect="00201F16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Barnofsky,Pascal" w:date="2019-05-07T07:58:00Z" w:initials="Ba">
    <w:p w:rsidR="004624BA" w:rsidRDefault="004624BA">
      <w:pPr>
        <w:pStyle w:val="Kommentartext"/>
      </w:pPr>
      <w:r>
        <w:rPr>
          <w:rStyle w:val="Kommentarzeichen"/>
        </w:rPr>
        <w:annotationRef/>
      </w:r>
      <w:r>
        <w:t>Bei Verhan</w:t>
      </w:r>
      <w:r>
        <w:t>d</w:t>
      </w:r>
      <w:r>
        <w:t>lungsvergaben und Beschränkten Ausschreibungen löschen.</w:t>
      </w:r>
    </w:p>
  </w:comment>
  <w:comment w:id="1" w:author="Barnofsky,Pascal" w:date="2019-05-07T07:59:00Z" w:initials="Ba">
    <w:p w:rsidR="004624BA" w:rsidRDefault="004624BA">
      <w:pPr>
        <w:pStyle w:val="Kommentartext"/>
      </w:pPr>
      <w:r>
        <w:rPr>
          <w:rStyle w:val="Kommentarzeichen"/>
        </w:rPr>
        <w:annotationRef/>
      </w:r>
      <w:r>
        <w:t>Bei Öffentlichen und Beschränkten Ausschreibungen löschen.</w:t>
      </w:r>
    </w:p>
  </w:comment>
  <w:comment w:id="2" w:author="Barnofsky,Pascal" w:date="2019-04-08T12:56:00Z" w:initials="Ba">
    <w:p w:rsidR="00BF0BC0" w:rsidRDefault="00BF0BC0" w:rsidP="00BF0BC0">
      <w:pPr>
        <w:pStyle w:val="Kommentartext"/>
      </w:pPr>
      <w:r>
        <w:rPr>
          <w:rStyle w:val="Kommentarzeichen"/>
        </w:rPr>
        <w:annotationRef/>
      </w:r>
      <w:r>
        <w:rPr>
          <w:rStyle w:val="Kommentarzeichen"/>
        </w:rPr>
        <w:annotationRef/>
      </w:r>
      <w:r>
        <w:t>Wenn der Preis das alleinige Kriterium ist, folgende Formulierung verwenden:</w:t>
      </w:r>
    </w:p>
    <w:p w:rsidR="00BF0BC0" w:rsidRDefault="00BF0BC0" w:rsidP="00BF0BC0">
      <w:pPr>
        <w:pStyle w:val="Kommentartext"/>
      </w:pPr>
    </w:p>
    <w:p w:rsidR="00BF0BC0" w:rsidRDefault="00BF0BC0" w:rsidP="00BF0BC0">
      <w:pPr>
        <w:pStyle w:val="Kommentartext"/>
      </w:pPr>
      <w:r>
        <w:t>Preis (100 %)</w:t>
      </w:r>
    </w:p>
    <w:p w:rsidR="00BF0BC0" w:rsidRDefault="00BF0BC0" w:rsidP="00BF0BC0">
      <w:pPr>
        <w:pStyle w:val="Kommentartext"/>
      </w:pPr>
      <w:r>
        <w:t>Bei gleichem Angebotsendpreis en</w:t>
      </w:r>
      <w:r>
        <w:t>t</w:t>
      </w:r>
      <w:r>
        <w:t>scheidet das Los über den Zuschlag.</w:t>
      </w:r>
    </w:p>
  </w:comment>
  <w:comment w:id="3" w:author="Barnofsky,Pascal" w:date="2019-05-07T08:09:00Z" w:initials="Ba">
    <w:p w:rsidR="0044418C" w:rsidRDefault="0044418C">
      <w:pPr>
        <w:pStyle w:val="Kommentartext"/>
      </w:pPr>
      <w:r>
        <w:rPr>
          <w:rStyle w:val="Kommentarzeichen"/>
        </w:rPr>
        <w:annotationRef/>
      </w:r>
      <w:r>
        <w:t>Zutreffende Option(en) wählen, Rest löschen.</w:t>
      </w:r>
    </w:p>
  </w:comment>
  <w:comment w:id="4" w:author="Barnofsky,Pascal" w:date="2019-05-07T08:09:00Z" w:initials="Ba">
    <w:p w:rsidR="0044418C" w:rsidRDefault="0044418C">
      <w:pPr>
        <w:pStyle w:val="Kommentartext"/>
      </w:pPr>
      <w:r>
        <w:rPr>
          <w:rStyle w:val="Kommentarzeichen"/>
        </w:rPr>
        <w:annotationRef/>
      </w:r>
      <w:r>
        <w:t>Zutreffende Option(en) wählen, Rest löschen.</w:t>
      </w:r>
    </w:p>
  </w:comment>
  <w:comment w:id="5" w:author="Barnofsky,Pascal" w:date="2019-05-07T08:09:00Z" w:initials="Ba">
    <w:p w:rsidR="0044418C" w:rsidRDefault="0044418C">
      <w:pPr>
        <w:pStyle w:val="Kommentartext"/>
      </w:pPr>
      <w:r>
        <w:rPr>
          <w:rStyle w:val="Kommentarzeichen"/>
        </w:rPr>
        <w:annotationRef/>
      </w:r>
      <w:r>
        <w:t>Zutreffende Option(en) wählen, Rest löschen.</w:t>
      </w:r>
    </w:p>
  </w:comment>
  <w:comment w:id="6" w:author="Barnofsky,Pascal" w:date="2019-05-07T08:08:00Z" w:initials="Ba">
    <w:p w:rsidR="0044418C" w:rsidRDefault="0044418C">
      <w:pPr>
        <w:pStyle w:val="Kommentartext"/>
      </w:pPr>
      <w:r>
        <w:rPr>
          <w:rStyle w:val="Kommentarzeichen"/>
        </w:rPr>
        <w:annotationRef/>
      </w:r>
      <w:r>
        <w:t>Zutreffende Option(en) wählen, Rest löschen.</w:t>
      </w:r>
    </w:p>
  </w:comment>
  <w:comment w:id="7" w:author="Barnofsky,Pascal" w:date="2019-05-07T08:08:00Z" w:initials="Ba">
    <w:p w:rsidR="0044418C" w:rsidRDefault="0044418C">
      <w:pPr>
        <w:pStyle w:val="Kommentartext"/>
      </w:pPr>
      <w:r>
        <w:rPr>
          <w:rStyle w:val="Kommentarzeichen"/>
        </w:rPr>
        <w:annotationRef/>
      </w:r>
      <w:r>
        <w:t>Zutreffende Option wählen, Rest löschen.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7A" w:rsidRDefault="00C5427A" w:rsidP="00B3223D">
      <w:pPr>
        <w:spacing w:after="0" w:line="240" w:lineRule="auto"/>
      </w:pPr>
      <w:r>
        <w:separator/>
      </w:r>
    </w:p>
  </w:endnote>
  <w:endnote w:type="continuationSeparator" w:id="0">
    <w:p w:rsidR="00C5427A" w:rsidRDefault="00C5427A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1615320"/>
      <w:docPartObj>
        <w:docPartGallery w:val="Page Numbers (Bottom of Page)"/>
        <w:docPartUnique/>
      </w:docPartObj>
    </w:sdtPr>
    <w:sdtEndPr/>
    <w:sdtContent>
      <w:p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BB9">
          <w:rPr>
            <w:noProof/>
          </w:rPr>
          <w:t>4</w:t>
        </w:r>
        <w:r>
          <w:fldChar w:fldCharType="end"/>
        </w:r>
      </w:p>
    </w:sdtContent>
  </w:sdt>
  <w:p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7A" w:rsidRDefault="00C5427A" w:rsidP="00B3223D">
      <w:pPr>
        <w:spacing w:after="0" w:line="240" w:lineRule="auto"/>
      </w:pPr>
      <w:r>
        <w:separator/>
      </w:r>
    </w:p>
  </w:footnote>
  <w:footnote w:type="continuationSeparator" w:id="0">
    <w:p w:rsidR="00C5427A" w:rsidRDefault="00C5427A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2419E">
      <w:rPr>
        <w:rFonts w:eastAsia="Times New Roman" w:cs="Arial"/>
        <w:szCs w:val="20"/>
        <w:lang w:eastAsia="de-DE"/>
      </w:rPr>
      <w:t>-</w:t>
    </w:r>
    <w:proofErr w:type="spellStart"/>
    <w:r w:rsidR="00C92CB8">
      <w:rPr>
        <w:rFonts w:eastAsia="Times New Roman" w:cs="Arial"/>
        <w:szCs w:val="20"/>
        <w:lang w:eastAsia="de-DE"/>
      </w:rPr>
      <w:t>Bbg</w:t>
    </w:r>
    <w:proofErr w:type="spellEnd"/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C2419E">
      <w:rPr>
        <w:rFonts w:eastAsia="Times New Roman" w:cs="Arial"/>
        <w:szCs w:val="20"/>
        <w:lang w:eastAsia="de-DE"/>
      </w:rPr>
      <w:t xml:space="preserve"> 3.1</w:t>
    </w:r>
    <w:r w:rsidR="002A160B">
      <w:rPr>
        <w:rFonts w:eastAsia="Times New Roman" w:cs="Arial"/>
        <w:szCs w:val="20"/>
        <w:lang w:eastAsia="de-DE"/>
      </w:rPr>
      <w:t xml:space="preserve"> (modifiziert)</w:t>
    </w:r>
  </w:p>
  <w:p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820AF1">
      <w:rPr>
        <w:rFonts w:eastAsia="Times New Roman" w:cs="Arial"/>
        <w:szCs w:val="20"/>
        <w:lang w:eastAsia="de-DE"/>
      </w:rPr>
      <w:t xml:space="preserve"> </w:t>
    </w:r>
    <w:r w:rsidR="002A160B">
      <w:rPr>
        <w:rFonts w:eastAsia="Times New Roman" w:cs="Arial"/>
        <w:szCs w:val="20"/>
        <w:lang w:eastAsia="de-DE"/>
      </w:rPr>
      <w:t>0</w:t>
    </w:r>
    <w:r w:rsidR="002E1C25">
      <w:rPr>
        <w:rFonts w:eastAsia="Times New Roman" w:cs="Arial"/>
        <w:szCs w:val="20"/>
        <w:lang w:eastAsia="de-DE"/>
      </w:rPr>
      <w:t>6</w:t>
    </w:r>
    <w:r w:rsidR="003A23DD">
      <w:rPr>
        <w:rFonts w:eastAsia="Times New Roman" w:cs="Arial"/>
        <w:szCs w:val="20"/>
        <w:lang w:eastAsia="de-DE"/>
      </w:rPr>
      <w:t>/201</w:t>
    </w:r>
    <w:r w:rsidR="002A160B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C2419E">
      <w:rPr>
        <w:rFonts w:eastAsia="Times New Roman" w:cs="Arial"/>
        <w:szCs w:val="20"/>
        <w:lang w:eastAsia="de-DE"/>
      </w:rPr>
      <w:t>Aufforderung zur Abgabe eines Angebotes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980525"/>
    <w:multiLevelType w:val="hybridMultilevel"/>
    <w:tmpl w:val="F7BA3AFA"/>
    <w:lvl w:ilvl="0" w:tplc="04070017">
      <w:start w:val="1"/>
      <w:numFmt w:val="lowerLetter"/>
      <w:lvlText w:val="%1)"/>
      <w:lvlJc w:val="left"/>
      <w:pPr>
        <w:ind w:left="1070" w:hanging="360"/>
      </w:pPr>
    </w:lvl>
    <w:lvl w:ilvl="1" w:tplc="04070019" w:tentative="1">
      <w:start w:val="1"/>
      <w:numFmt w:val="lowerLetter"/>
      <w:lvlText w:val="%2."/>
      <w:lvlJc w:val="left"/>
      <w:pPr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2"/>
  </w:num>
  <w:num w:numId="7">
    <w:abstractNumId w:val="3"/>
  </w:num>
  <w:num w:numId="8">
    <w:abstractNumId w:val="4"/>
  </w:num>
  <w:num w:numId="9">
    <w:abstractNumId w:val="10"/>
  </w:num>
  <w:num w:numId="10">
    <w:abstractNumId w:val="6"/>
  </w:num>
  <w:num w:numId="11">
    <w:abstractNumId w:val="11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76066"/>
    <w:rsid w:val="0007702A"/>
    <w:rsid w:val="000C09BE"/>
    <w:rsid w:val="001058DE"/>
    <w:rsid w:val="00113834"/>
    <w:rsid w:val="00124CE3"/>
    <w:rsid w:val="00142A43"/>
    <w:rsid w:val="00147204"/>
    <w:rsid w:val="0016700F"/>
    <w:rsid w:val="00192281"/>
    <w:rsid w:val="001952E4"/>
    <w:rsid w:val="00196453"/>
    <w:rsid w:val="001B3C00"/>
    <w:rsid w:val="00201F16"/>
    <w:rsid w:val="002067A4"/>
    <w:rsid w:val="00216094"/>
    <w:rsid w:val="00221E16"/>
    <w:rsid w:val="00233C49"/>
    <w:rsid w:val="00234655"/>
    <w:rsid w:val="002404AB"/>
    <w:rsid w:val="00245090"/>
    <w:rsid w:val="00261B44"/>
    <w:rsid w:val="0026517C"/>
    <w:rsid w:val="00275109"/>
    <w:rsid w:val="002A160B"/>
    <w:rsid w:val="002C02F1"/>
    <w:rsid w:val="002E1C25"/>
    <w:rsid w:val="002E471C"/>
    <w:rsid w:val="002E6E01"/>
    <w:rsid w:val="00300EC9"/>
    <w:rsid w:val="003333F2"/>
    <w:rsid w:val="00392B14"/>
    <w:rsid w:val="003A0669"/>
    <w:rsid w:val="003A23DD"/>
    <w:rsid w:val="003A3D18"/>
    <w:rsid w:val="003D2DBB"/>
    <w:rsid w:val="003E08E1"/>
    <w:rsid w:val="003E0E44"/>
    <w:rsid w:val="003E20E4"/>
    <w:rsid w:val="003E3752"/>
    <w:rsid w:val="0041252F"/>
    <w:rsid w:val="00415F03"/>
    <w:rsid w:val="004401D9"/>
    <w:rsid w:val="0044418C"/>
    <w:rsid w:val="004624BA"/>
    <w:rsid w:val="00485628"/>
    <w:rsid w:val="00493D6A"/>
    <w:rsid w:val="004A3009"/>
    <w:rsid w:val="004A4E0B"/>
    <w:rsid w:val="004B4D30"/>
    <w:rsid w:val="004C1B0D"/>
    <w:rsid w:val="004D0046"/>
    <w:rsid w:val="004D160C"/>
    <w:rsid w:val="004E4367"/>
    <w:rsid w:val="00500637"/>
    <w:rsid w:val="00545F2C"/>
    <w:rsid w:val="00547B27"/>
    <w:rsid w:val="0055106E"/>
    <w:rsid w:val="00553078"/>
    <w:rsid w:val="00572F1B"/>
    <w:rsid w:val="005737E6"/>
    <w:rsid w:val="005906C4"/>
    <w:rsid w:val="005C113E"/>
    <w:rsid w:val="005D0490"/>
    <w:rsid w:val="005D1E8F"/>
    <w:rsid w:val="005E6B2F"/>
    <w:rsid w:val="005E7F1B"/>
    <w:rsid w:val="005F090E"/>
    <w:rsid w:val="00600ADA"/>
    <w:rsid w:val="00625952"/>
    <w:rsid w:val="0066703F"/>
    <w:rsid w:val="0067786B"/>
    <w:rsid w:val="00690CFA"/>
    <w:rsid w:val="006A716E"/>
    <w:rsid w:val="006C0422"/>
    <w:rsid w:val="006C3FCB"/>
    <w:rsid w:val="006C4AE5"/>
    <w:rsid w:val="006D4A00"/>
    <w:rsid w:val="006E5567"/>
    <w:rsid w:val="00700904"/>
    <w:rsid w:val="00732BE9"/>
    <w:rsid w:val="00733119"/>
    <w:rsid w:val="00740293"/>
    <w:rsid w:val="00742DDD"/>
    <w:rsid w:val="0076579F"/>
    <w:rsid w:val="00782973"/>
    <w:rsid w:val="00782EB5"/>
    <w:rsid w:val="007A514C"/>
    <w:rsid w:val="007C37E4"/>
    <w:rsid w:val="007C6519"/>
    <w:rsid w:val="00805504"/>
    <w:rsid w:val="00820AF1"/>
    <w:rsid w:val="008466F0"/>
    <w:rsid w:val="0085081B"/>
    <w:rsid w:val="00850E29"/>
    <w:rsid w:val="00853039"/>
    <w:rsid w:val="00860C7E"/>
    <w:rsid w:val="00862C76"/>
    <w:rsid w:val="00864D41"/>
    <w:rsid w:val="008809BF"/>
    <w:rsid w:val="008979E8"/>
    <w:rsid w:val="008A27FC"/>
    <w:rsid w:val="008A2FC9"/>
    <w:rsid w:val="008A45AB"/>
    <w:rsid w:val="008D7A48"/>
    <w:rsid w:val="008E3725"/>
    <w:rsid w:val="008F1B3D"/>
    <w:rsid w:val="008F3CFE"/>
    <w:rsid w:val="00900F3E"/>
    <w:rsid w:val="00920E57"/>
    <w:rsid w:val="00931650"/>
    <w:rsid w:val="00936872"/>
    <w:rsid w:val="00954806"/>
    <w:rsid w:val="00955686"/>
    <w:rsid w:val="009868E4"/>
    <w:rsid w:val="0099082B"/>
    <w:rsid w:val="009B586F"/>
    <w:rsid w:val="009E0F9C"/>
    <w:rsid w:val="009F3CE4"/>
    <w:rsid w:val="00A07CE9"/>
    <w:rsid w:val="00A233A3"/>
    <w:rsid w:val="00A26BB9"/>
    <w:rsid w:val="00A272D3"/>
    <w:rsid w:val="00A36F0A"/>
    <w:rsid w:val="00A570CC"/>
    <w:rsid w:val="00A82982"/>
    <w:rsid w:val="00AC0471"/>
    <w:rsid w:val="00AC3CCA"/>
    <w:rsid w:val="00AC4068"/>
    <w:rsid w:val="00B3223D"/>
    <w:rsid w:val="00B61FC9"/>
    <w:rsid w:val="00B668AA"/>
    <w:rsid w:val="00B7667B"/>
    <w:rsid w:val="00B91A1F"/>
    <w:rsid w:val="00BC0035"/>
    <w:rsid w:val="00BD601F"/>
    <w:rsid w:val="00BF0BC0"/>
    <w:rsid w:val="00C21B93"/>
    <w:rsid w:val="00C2419E"/>
    <w:rsid w:val="00C46459"/>
    <w:rsid w:val="00C46B7D"/>
    <w:rsid w:val="00C53C30"/>
    <w:rsid w:val="00C53CAA"/>
    <w:rsid w:val="00C5427A"/>
    <w:rsid w:val="00C55060"/>
    <w:rsid w:val="00C62CB5"/>
    <w:rsid w:val="00C6413C"/>
    <w:rsid w:val="00C71F08"/>
    <w:rsid w:val="00C722C2"/>
    <w:rsid w:val="00C77D7B"/>
    <w:rsid w:val="00C90A53"/>
    <w:rsid w:val="00C92CB8"/>
    <w:rsid w:val="00CB6A28"/>
    <w:rsid w:val="00CE1FF0"/>
    <w:rsid w:val="00D02500"/>
    <w:rsid w:val="00D05791"/>
    <w:rsid w:val="00D153FC"/>
    <w:rsid w:val="00D32707"/>
    <w:rsid w:val="00D333BD"/>
    <w:rsid w:val="00D437D2"/>
    <w:rsid w:val="00D4632A"/>
    <w:rsid w:val="00D56E64"/>
    <w:rsid w:val="00D93537"/>
    <w:rsid w:val="00D946FE"/>
    <w:rsid w:val="00DA380F"/>
    <w:rsid w:val="00DD471A"/>
    <w:rsid w:val="00DE6E6B"/>
    <w:rsid w:val="00DF3543"/>
    <w:rsid w:val="00E0767F"/>
    <w:rsid w:val="00E11CC0"/>
    <w:rsid w:val="00E23CEE"/>
    <w:rsid w:val="00E354C7"/>
    <w:rsid w:val="00E704F4"/>
    <w:rsid w:val="00E750A6"/>
    <w:rsid w:val="00E857FD"/>
    <w:rsid w:val="00E90673"/>
    <w:rsid w:val="00EA2341"/>
    <w:rsid w:val="00EB6F70"/>
    <w:rsid w:val="00EE099E"/>
    <w:rsid w:val="00F40C11"/>
    <w:rsid w:val="00F55625"/>
    <w:rsid w:val="00F6643F"/>
    <w:rsid w:val="00F70CC6"/>
    <w:rsid w:val="00F90931"/>
    <w:rsid w:val="00FA7C47"/>
    <w:rsid w:val="00FC5A31"/>
    <w:rsid w:val="00FD45C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nhideWhenUsed/>
    <w:rsid w:val="004B4D30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4B4D30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B4D30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4D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4D30"/>
    <w:rPr>
      <w:rFonts w:ascii="Arial" w:hAnsi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nhideWhenUsed/>
    <w:rsid w:val="004B4D30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4B4D30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B4D30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4D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4D3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support.cosinex.de/unternehmen/pages/viewpage.action?pageId=28115008" TargetMode="Externa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A87CD-2237-43AA-B516-CFB60C2EA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53AD448D</Template>
  <TotalTime>0</TotalTime>
  <Pages>5</Pages>
  <Words>1121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Barnofsky,Pascal</cp:lastModifiedBy>
  <cp:revision>3</cp:revision>
  <cp:lastPrinted>2017-05-04T04:30:00Z</cp:lastPrinted>
  <dcterms:created xsi:type="dcterms:W3CDTF">2020-02-27T14:40:00Z</dcterms:created>
  <dcterms:modified xsi:type="dcterms:W3CDTF">2020-02-27T14:40:00Z</dcterms:modified>
</cp:coreProperties>
</file>